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3EF75" w14:textId="77777777" w:rsidR="00694DC8" w:rsidRDefault="00694DC8">
      <w:pPr>
        <w:spacing w:line="560" w:lineRule="exact"/>
        <w:jc w:val="center"/>
        <w:rPr>
          <w:rFonts w:eastAsia="方正小标宋简体"/>
          <w:bCs/>
          <w:sz w:val="44"/>
          <w:szCs w:val="44"/>
        </w:rPr>
      </w:pPr>
    </w:p>
    <w:p w14:paraId="68462EBF" w14:textId="77777777" w:rsidR="00694DC8" w:rsidRDefault="00000000">
      <w:pPr>
        <w:spacing w:line="560" w:lineRule="exact"/>
        <w:jc w:val="center"/>
        <w:rPr>
          <w:rFonts w:eastAsia="方正小标宋简体"/>
          <w:bCs/>
          <w:sz w:val="44"/>
          <w:szCs w:val="44"/>
        </w:rPr>
      </w:pPr>
      <w:r>
        <w:rPr>
          <w:rFonts w:eastAsia="方正小标宋简体"/>
          <w:bCs/>
          <w:sz w:val="44"/>
          <w:szCs w:val="44"/>
        </w:rPr>
        <w:t>湖州职业技术学院学生困难补助管理办法</w:t>
      </w:r>
    </w:p>
    <w:p w14:paraId="677C4E05" w14:textId="77777777" w:rsidR="00694DC8" w:rsidRDefault="00694DC8">
      <w:pPr>
        <w:spacing w:line="560" w:lineRule="exact"/>
        <w:rPr>
          <w:rStyle w:val="a8"/>
          <w:rFonts w:eastAsia="仿宋"/>
          <w:b w:val="0"/>
          <w:sz w:val="36"/>
          <w:szCs w:val="32"/>
        </w:rPr>
      </w:pPr>
    </w:p>
    <w:p w14:paraId="26CA0097" w14:textId="77777777" w:rsidR="00694DC8" w:rsidRDefault="00000000">
      <w:pPr>
        <w:pStyle w:val="a6"/>
        <w:widowControl w:val="0"/>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第一章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总</w:t>
      </w:r>
      <w:r>
        <w:rPr>
          <w:rFonts w:ascii="Times New Roman" w:eastAsia="黑体" w:hAnsi="Times New Roman" w:cs="Times New Roman"/>
          <w:sz w:val="32"/>
          <w:szCs w:val="32"/>
        </w:rPr>
        <w:t>  </w:t>
      </w:r>
      <w:r>
        <w:rPr>
          <w:rFonts w:ascii="Times New Roman" w:eastAsia="黑体" w:hAnsi="Times New Roman" w:cs="Times New Roman"/>
          <w:sz w:val="32"/>
          <w:szCs w:val="32"/>
        </w:rPr>
        <w:t>则</w:t>
      </w:r>
    </w:p>
    <w:p w14:paraId="2E85747A" w14:textId="77777777" w:rsidR="00694DC8" w:rsidRDefault="00000000">
      <w:pPr>
        <w:pStyle w:val="a6"/>
        <w:widowControl w:val="0"/>
        <w:spacing w:line="560" w:lineRule="exact"/>
        <w:ind w:firstLineChars="200" w:firstLine="643"/>
        <w:jc w:val="both"/>
        <w:rPr>
          <w:rFonts w:ascii="Times New Roman" w:eastAsia="仿宋_GB2312" w:hAnsi="Times New Roman" w:cs="Times New Roman"/>
          <w:sz w:val="32"/>
          <w:szCs w:val="32"/>
        </w:rPr>
      </w:pPr>
      <w:r>
        <w:rPr>
          <w:rStyle w:val="a8"/>
          <w:rFonts w:eastAsia="仿宋_GB2312"/>
          <w:sz w:val="32"/>
          <w:szCs w:val="32"/>
        </w:rPr>
        <w:t>第一条</w:t>
      </w:r>
      <w:r>
        <w:rPr>
          <w:rFonts w:ascii="Times New Roman" w:eastAsia="仿宋_GB2312" w:hAnsi="Times New Roman" w:cs="Times New Roman"/>
          <w:sz w:val="32"/>
          <w:szCs w:val="32"/>
        </w:rPr>
        <w:t> </w:t>
      </w:r>
      <w:r>
        <w:rPr>
          <w:rFonts w:ascii="Times New Roman" w:eastAsia="仿宋_GB2312" w:hAnsi="Times New Roman" w:cs="Times New Roman"/>
          <w:sz w:val="32"/>
          <w:szCs w:val="32"/>
        </w:rPr>
        <w:t>为完善学校资助体系，规范学生困难补助经费的管理与使用，鼓励和帮助学生安心学习</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奋发向上，根据《财政部教育部人力资源社会保障部退役军人部中央军委国防动员部关于印发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学生资助资金管理办法</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的通知》（财科教</w:t>
      </w:r>
      <w:r>
        <w:rPr>
          <w:rFonts w:ascii="Times New Roman" w:eastAsia="仿宋_GB2312" w:hAnsi="Times New Roman" w:cs="仿宋_GB2312" w:hint="eastAsia"/>
          <w:kern w:val="2"/>
          <w:sz w:val="32"/>
          <w:szCs w:val="32"/>
          <w:lang w:bidi="ar"/>
        </w:rPr>
        <w:t>〔</w:t>
      </w:r>
      <w:r>
        <w:rPr>
          <w:rFonts w:ascii="Times New Roman" w:eastAsia="仿宋_GB2312" w:hAnsi="Times New Roman" w:cs="Times New Roman"/>
          <w:kern w:val="2"/>
          <w:sz w:val="32"/>
          <w:szCs w:val="32"/>
          <w:lang w:bidi="ar"/>
        </w:rPr>
        <w:t>20</w:t>
      </w:r>
      <w:r>
        <w:rPr>
          <w:rFonts w:ascii="Times New Roman" w:eastAsia="仿宋_GB2312" w:hAnsi="Times New Roman" w:cs="Times New Roman" w:hint="eastAsia"/>
          <w:kern w:val="2"/>
          <w:sz w:val="32"/>
          <w:szCs w:val="32"/>
          <w:lang w:bidi="ar"/>
        </w:rPr>
        <w:t>19</w:t>
      </w:r>
      <w:r>
        <w:rPr>
          <w:rFonts w:ascii="Times New Roman" w:eastAsia="仿宋_GB2312" w:hAnsi="Times New Roman" w:cs="仿宋_GB2312" w:hint="eastAsia"/>
          <w:kern w:val="2"/>
          <w:sz w:val="32"/>
          <w:szCs w:val="32"/>
          <w:lang w:bidi="ar"/>
        </w:rPr>
        <w:t>〕</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号）、《浙江省学生资助资金管理办法》（</w:t>
      </w:r>
      <w:proofErr w:type="gramStart"/>
      <w:r>
        <w:rPr>
          <w:rFonts w:ascii="Times New Roman" w:eastAsia="仿宋_GB2312" w:hAnsi="Times New Roman" w:cs="Times New Roman"/>
          <w:sz w:val="32"/>
          <w:szCs w:val="32"/>
        </w:rPr>
        <w:t>浙财科教</w:t>
      </w:r>
      <w:proofErr w:type="gramEnd"/>
      <w:r>
        <w:rPr>
          <w:rFonts w:ascii="Times New Roman" w:eastAsia="仿宋_GB2312" w:hAnsi="Times New Roman" w:cs="仿宋_GB2312" w:hint="eastAsia"/>
          <w:kern w:val="2"/>
          <w:sz w:val="32"/>
          <w:szCs w:val="32"/>
          <w:lang w:bidi="ar"/>
        </w:rPr>
        <w:t>〔</w:t>
      </w:r>
      <w:r>
        <w:rPr>
          <w:rFonts w:ascii="Times New Roman" w:eastAsia="仿宋_GB2312" w:hAnsi="Times New Roman" w:cs="Times New Roman"/>
          <w:kern w:val="2"/>
          <w:sz w:val="32"/>
          <w:szCs w:val="32"/>
          <w:lang w:bidi="ar"/>
        </w:rPr>
        <w:t>20</w:t>
      </w:r>
      <w:r>
        <w:rPr>
          <w:rFonts w:ascii="Times New Roman" w:eastAsia="仿宋_GB2312" w:hAnsi="Times New Roman" w:cs="Times New Roman" w:hint="eastAsia"/>
          <w:kern w:val="2"/>
          <w:sz w:val="32"/>
          <w:szCs w:val="32"/>
          <w:lang w:bidi="ar"/>
        </w:rPr>
        <w:t>20</w:t>
      </w:r>
      <w:r>
        <w:rPr>
          <w:rFonts w:ascii="Times New Roman" w:eastAsia="仿宋_GB2312" w:hAnsi="Times New Roman" w:cs="仿宋_GB2312" w:hint="eastAsia"/>
          <w:kern w:val="2"/>
          <w:sz w:val="32"/>
          <w:szCs w:val="32"/>
          <w:lang w:bidi="ar"/>
        </w:rPr>
        <w:t>〕</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号）文件精神，结合学校实际，制定本办法。</w:t>
      </w:r>
    </w:p>
    <w:p w14:paraId="50D23B12" w14:textId="77777777" w:rsidR="00694DC8" w:rsidRDefault="00000000">
      <w:pPr>
        <w:pStyle w:val="a6"/>
        <w:widowControl w:val="0"/>
        <w:spacing w:line="560" w:lineRule="exact"/>
        <w:ind w:firstLineChars="200" w:firstLine="643"/>
        <w:jc w:val="both"/>
        <w:rPr>
          <w:rFonts w:ascii="Times New Roman" w:eastAsia="仿宋_GB2312" w:hAnsi="Times New Roman" w:cs="Times New Roman"/>
          <w:sz w:val="32"/>
          <w:szCs w:val="32"/>
        </w:rPr>
      </w:pPr>
      <w:r>
        <w:rPr>
          <w:rStyle w:val="a8"/>
          <w:rFonts w:eastAsia="仿宋_GB2312"/>
          <w:sz w:val="32"/>
          <w:szCs w:val="32"/>
        </w:rPr>
        <w:t>第二条</w:t>
      </w:r>
      <w:r>
        <w:rPr>
          <w:rFonts w:ascii="Times New Roman" w:eastAsia="仿宋_GB2312" w:hAnsi="Times New Roman" w:cs="Times New Roman"/>
          <w:sz w:val="32"/>
          <w:szCs w:val="32"/>
        </w:rPr>
        <w:t> </w:t>
      </w:r>
      <w:r>
        <w:rPr>
          <w:rFonts w:ascii="Times New Roman" w:eastAsia="仿宋_GB2312" w:hAnsi="Times New Roman" w:cs="Times New Roman"/>
          <w:sz w:val="32"/>
          <w:szCs w:val="32"/>
        </w:rPr>
        <w:t>学生困难补助主要用于帮助学校全日制在籍学生解决学习生活中遇到的突发、特定的经济困难，保障他们顺利完成学业。学生困难补助包括临时困难补助和专项补助两种形式。</w:t>
      </w:r>
    </w:p>
    <w:p w14:paraId="2C30F7B5" w14:textId="77777777" w:rsidR="00694DC8" w:rsidRDefault="00000000">
      <w:pPr>
        <w:pStyle w:val="a6"/>
        <w:widowControl w:val="0"/>
        <w:spacing w:line="560" w:lineRule="exact"/>
        <w:ind w:firstLineChars="200" w:firstLine="643"/>
        <w:jc w:val="both"/>
        <w:rPr>
          <w:rFonts w:ascii="Times New Roman" w:eastAsia="仿宋_GB2312" w:hAnsi="Times New Roman" w:cs="Times New Roman"/>
          <w:sz w:val="32"/>
          <w:szCs w:val="32"/>
        </w:rPr>
      </w:pPr>
      <w:r>
        <w:rPr>
          <w:rStyle w:val="a8"/>
          <w:rFonts w:eastAsia="仿宋_GB2312"/>
          <w:sz w:val="32"/>
          <w:szCs w:val="32"/>
        </w:rPr>
        <w:t>第三条</w:t>
      </w:r>
      <w:r>
        <w:rPr>
          <w:rFonts w:ascii="Times New Roman" w:eastAsia="仿宋_GB2312" w:hAnsi="Times New Roman" w:cs="Times New Roman"/>
          <w:sz w:val="32"/>
          <w:szCs w:val="32"/>
        </w:rPr>
        <w:t> </w:t>
      </w:r>
      <w:r>
        <w:rPr>
          <w:rFonts w:ascii="Times New Roman" w:eastAsia="仿宋_GB2312" w:hAnsi="Times New Roman" w:cs="Times New Roman"/>
          <w:sz w:val="32"/>
          <w:szCs w:val="32"/>
        </w:rPr>
        <w:t>学生困难补助的经费来源为学校从事业收入中提取的专项经费和市级财政专项经费。</w:t>
      </w:r>
    </w:p>
    <w:p w14:paraId="6D9BB03F" w14:textId="77777777" w:rsidR="00694DC8" w:rsidRDefault="00000000">
      <w:pPr>
        <w:pStyle w:val="a6"/>
        <w:widowControl w:val="0"/>
        <w:spacing w:line="560" w:lineRule="exact"/>
        <w:ind w:firstLineChars="200" w:firstLine="643"/>
        <w:jc w:val="both"/>
        <w:rPr>
          <w:rFonts w:ascii="Times New Roman" w:eastAsia="仿宋_GB2312" w:hAnsi="Times New Roman" w:cs="Times New Roman"/>
          <w:sz w:val="32"/>
          <w:szCs w:val="32"/>
        </w:rPr>
      </w:pPr>
      <w:r>
        <w:rPr>
          <w:rStyle w:val="a8"/>
          <w:rFonts w:eastAsia="仿宋_GB2312"/>
          <w:sz w:val="32"/>
          <w:szCs w:val="32"/>
        </w:rPr>
        <w:t>第四条</w:t>
      </w:r>
      <w:r>
        <w:rPr>
          <w:rFonts w:ascii="Times New Roman" w:eastAsia="仿宋_GB2312" w:hAnsi="Times New Roman" w:cs="Times New Roman"/>
          <w:sz w:val="32"/>
          <w:szCs w:val="32"/>
        </w:rPr>
        <w:t> </w:t>
      </w:r>
      <w:r>
        <w:rPr>
          <w:rFonts w:ascii="Times New Roman" w:eastAsia="仿宋_GB2312" w:hAnsi="Times New Roman" w:cs="Times New Roman"/>
          <w:sz w:val="32"/>
          <w:szCs w:val="32"/>
        </w:rPr>
        <w:t>学生工作部（学生处）负责学生困难补助的日常管理和使用，同时接受学校审计处、纪委办公室、上级主管单位的检查和监督。</w:t>
      </w:r>
    </w:p>
    <w:p w14:paraId="08C54465" w14:textId="77777777" w:rsidR="00694DC8" w:rsidRDefault="00000000">
      <w:pPr>
        <w:pStyle w:val="a6"/>
        <w:widowControl w:val="0"/>
        <w:spacing w:line="560" w:lineRule="exact"/>
        <w:ind w:firstLineChars="200" w:firstLine="643"/>
        <w:jc w:val="both"/>
        <w:rPr>
          <w:rFonts w:ascii="Times New Roman" w:eastAsia="仿宋_GB2312" w:hAnsi="Times New Roman" w:cs="Times New Roman"/>
          <w:sz w:val="32"/>
          <w:szCs w:val="32"/>
        </w:rPr>
      </w:pPr>
      <w:r>
        <w:rPr>
          <w:rStyle w:val="a8"/>
          <w:rFonts w:eastAsia="仿宋_GB2312"/>
          <w:sz w:val="32"/>
          <w:szCs w:val="32"/>
        </w:rPr>
        <w:t>第五条</w:t>
      </w:r>
      <w:r>
        <w:rPr>
          <w:rFonts w:ascii="Times New Roman" w:eastAsia="仿宋_GB2312" w:hAnsi="Times New Roman" w:cs="Times New Roman"/>
          <w:sz w:val="32"/>
          <w:szCs w:val="32"/>
        </w:rPr>
        <w:t> </w:t>
      </w:r>
      <w:r>
        <w:rPr>
          <w:rFonts w:ascii="Times New Roman" w:eastAsia="仿宋_GB2312" w:hAnsi="Times New Roman" w:cs="Times New Roman"/>
          <w:sz w:val="32"/>
          <w:szCs w:val="32"/>
        </w:rPr>
        <w:t>学生困难补助经费的管理原则</w:t>
      </w:r>
    </w:p>
    <w:p w14:paraId="12DD9290" w14:textId="77777777" w:rsidR="00694DC8" w:rsidRDefault="00000000">
      <w:pPr>
        <w:pStyle w:val="a6"/>
        <w:widowControl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（一）专款专用。学生困难补助经费在学校资助资金预算额度内开支，只能用于帮助学生解决学习生活</w:t>
      </w:r>
      <w:r>
        <w:rPr>
          <w:rFonts w:ascii="Times New Roman" w:eastAsia="仿宋_GB2312" w:hAnsi="Times New Roman" w:cs="Times New Roman" w:hint="eastAsia"/>
          <w:sz w:val="32"/>
          <w:szCs w:val="32"/>
        </w:rPr>
        <w:t>中</w:t>
      </w:r>
      <w:r>
        <w:rPr>
          <w:rFonts w:ascii="Times New Roman" w:eastAsia="仿宋_GB2312" w:hAnsi="Times New Roman" w:cs="Times New Roman"/>
          <w:sz w:val="32"/>
          <w:szCs w:val="32"/>
        </w:rPr>
        <w:t>出现的困难和专项补助，任何单位和个人不得挪作</w:t>
      </w:r>
      <w:r>
        <w:rPr>
          <w:rFonts w:ascii="Times New Roman" w:eastAsia="仿宋_GB2312" w:hAnsi="Times New Roman" w:cs="Times New Roman" w:hint="eastAsia"/>
          <w:sz w:val="32"/>
          <w:szCs w:val="32"/>
        </w:rPr>
        <w:t>他</w:t>
      </w:r>
      <w:r>
        <w:rPr>
          <w:rFonts w:ascii="Times New Roman" w:eastAsia="仿宋_GB2312" w:hAnsi="Times New Roman" w:cs="Times New Roman"/>
          <w:sz w:val="32"/>
          <w:szCs w:val="32"/>
        </w:rPr>
        <w:t>用。</w:t>
      </w:r>
    </w:p>
    <w:p w14:paraId="594C56CF" w14:textId="77777777" w:rsidR="00694DC8" w:rsidRDefault="00694DC8">
      <w:pPr>
        <w:pStyle w:val="a6"/>
        <w:widowControl w:val="0"/>
        <w:spacing w:line="560" w:lineRule="exact"/>
        <w:ind w:firstLineChars="200" w:firstLine="640"/>
        <w:jc w:val="both"/>
        <w:rPr>
          <w:rFonts w:ascii="Times New Roman" w:eastAsia="仿宋_GB2312" w:hAnsi="Times New Roman" w:cs="Times New Roman"/>
          <w:sz w:val="32"/>
          <w:szCs w:val="32"/>
        </w:rPr>
        <w:sectPr w:rsidR="00694DC8" w:rsidSect="00DE18C3">
          <w:headerReference w:type="even" r:id="rId7"/>
          <w:headerReference w:type="default" r:id="rId8"/>
          <w:pgSz w:w="11906" w:h="16838"/>
          <w:pgMar w:top="2041" w:right="1531" w:bottom="2041" w:left="1531" w:header="851" w:footer="992" w:gutter="0"/>
          <w:cols w:space="425"/>
          <w:docGrid w:type="lines" w:linePitch="312"/>
        </w:sectPr>
      </w:pPr>
    </w:p>
    <w:p w14:paraId="60AB1B63" w14:textId="77777777" w:rsidR="00694DC8" w:rsidRDefault="00000000">
      <w:pPr>
        <w:pStyle w:val="a6"/>
        <w:widowControl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（二）合理资助。学生困难补助应根据学生实际情况，合理确定补助金额。</w:t>
      </w:r>
    </w:p>
    <w:p w14:paraId="1F469D27" w14:textId="77777777" w:rsidR="00694DC8" w:rsidRDefault="00000000">
      <w:pPr>
        <w:pStyle w:val="a6"/>
        <w:widowControl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（三）规范使用。受助学生必须按照申请用途合理使用补助经费，以解决学习生活中的困难。原则上补助经费只能通过计</w:t>
      </w:r>
      <w:r>
        <w:rPr>
          <w:rFonts w:ascii="Times New Roman" w:eastAsia="仿宋_GB2312" w:hAnsi="Times New Roman" w:cs="Times New Roman" w:hint="eastAsia"/>
          <w:sz w:val="32"/>
          <w:szCs w:val="32"/>
        </w:rPr>
        <w:t>划</w:t>
      </w:r>
      <w:r>
        <w:rPr>
          <w:rFonts w:ascii="Times New Roman" w:eastAsia="仿宋_GB2312" w:hAnsi="Times New Roman" w:cs="Times New Roman"/>
          <w:sz w:val="32"/>
          <w:szCs w:val="32"/>
        </w:rPr>
        <w:t>财</w:t>
      </w:r>
      <w:r>
        <w:rPr>
          <w:rFonts w:ascii="Times New Roman" w:eastAsia="仿宋_GB2312" w:hAnsi="Times New Roman" w:cs="Times New Roman" w:hint="eastAsia"/>
          <w:sz w:val="32"/>
          <w:szCs w:val="32"/>
        </w:rPr>
        <w:t>务</w:t>
      </w:r>
      <w:r>
        <w:rPr>
          <w:rFonts w:ascii="Times New Roman" w:eastAsia="仿宋_GB2312" w:hAnsi="Times New Roman" w:cs="Times New Roman"/>
          <w:sz w:val="32"/>
          <w:szCs w:val="32"/>
        </w:rPr>
        <w:t>处转账打入学生本人的银行账户或校园</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卡通，特殊情况须由二级学院书面说明情况。</w:t>
      </w:r>
    </w:p>
    <w:p w14:paraId="7307A221" w14:textId="77777777" w:rsidR="00694DC8" w:rsidRDefault="00000000">
      <w:pPr>
        <w:pStyle w:val="a6"/>
        <w:widowControl w:val="0"/>
        <w:snapToGrid w:val="0"/>
        <w:spacing w:beforeLines="50" w:before="156" w:line="560" w:lineRule="exact"/>
        <w:jc w:val="center"/>
        <w:rPr>
          <w:rFonts w:ascii="Times New Roman" w:eastAsia="黑体" w:hAnsi="Times New Roman" w:cs="Times New Roman"/>
          <w:sz w:val="32"/>
          <w:szCs w:val="32"/>
        </w:rPr>
      </w:pPr>
      <w:r>
        <w:rPr>
          <w:rStyle w:val="a8"/>
          <w:rFonts w:eastAsia="黑体"/>
          <w:b w:val="0"/>
          <w:bCs w:val="0"/>
          <w:sz w:val="32"/>
          <w:szCs w:val="32"/>
        </w:rPr>
        <w:t>第二章</w:t>
      </w:r>
      <w:r>
        <w:rPr>
          <w:rStyle w:val="a8"/>
          <w:rFonts w:eastAsia="黑体"/>
          <w:b w:val="0"/>
          <w:bCs w:val="0"/>
          <w:sz w:val="32"/>
          <w:szCs w:val="32"/>
        </w:rPr>
        <w:t xml:space="preserve">  </w:t>
      </w:r>
      <w:r>
        <w:rPr>
          <w:rStyle w:val="a8"/>
          <w:rFonts w:eastAsia="黑体"/>
          <w:b w:val="0"/>
          <w:bCs w:val="0"/>
          <w:sz w:val="32"/>
          <w:szCs w:val="32"/>
        </w:rPr>
        <w:t>申请条件和补助标准</w:t>
      </w:r>
    </w:p>
    <w:p w14:paraId="06E3B857" w14:textId="77777777" w:rsidR="00694DC8" w:rsidRDefault="00000000">
      <w:pPr>
        <w:pStyle w:val="a6"/>
        <w:widowControl w:val="0"/>
        <w:snapToGrid w:val="0"/>
        <w:spacing w:line="560" w:lineRule="exact"/>
        <w:ind w:firstLineChars="200" w:firstLine="643"/>
        <w:jc w:val="both"/>
        <w:rPr>
          <w:rFonts w:ascii="Times New Roman" w:eastAsia="仿宋_GB2312" w:hAnsi="Times New Roman" w:cs="Times New Roman"/>
          <w:sz w:val="32"/>
          <w:szCs w:val="32"/>
        </w:rPr>
      </w:pPr>
      <w:r>
        <w:rPr>
          <w:rStyle w:val="a8"/>
          <w:rFonts w:eastAsia="仿宋_GB2312"/>
          <w:sz w:val="32"/>
          <w:szCs w:val="32"/>
        </w:rPr>
        <w:t>第六条</w:t>
      </w:r>
      <w:r>
        <w:rPr>
          <w:rFonts w:ascii="Times New Roman" w:eastAsia="仿宋_GB2312" w:hAnsi="Times New Roman" w:cs="Times New Roman"/>
          <w:sz w:val="32"/>
          <w:szCs w:val="32"/>
        </w:rPr>
        <w:t> </w:t>
      </w:r>
      <w:r>
        <w:rPr>
          <w:rFonts w:ascii="Times New Roman" w:eastAsia="仿宋_GB2312" w:hAnsi="Times New Roman" w:cs="Times New Roman"/>
          <w:sz w:val="32"/>
          <w:szCs w:val="32"/>
        </w:rPr>
        <w:t>申请条件</w:t>
      </w:r>
    </w:p>
    <w:p w14:paraId="692387E4" w14:textId="77777777" w:rsidR="00694DC8" w:rsidRDefault="00000000">
      <w:pPr>
        <w:pStyle w:val="a6"/>
        <w:widowControl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（一）符合下列条件之一的全日制在籍在校学生，可以提出临时困难补助申请：</w:t>
      </w:r>
    </w:p>
    <w:p w14:paraId="13212F11" w14:textId="77777777" w:rsidR="00694DC8" w:rsidRDefault="00000000">
      <w:pPr>
        <w:pStyle w:val="a6"/>
        <w:widowControl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学生因直系亲属罹患重大疾病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本人或直系亲属遭受严重意外伤害导致家庭经济困难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严重影响正常学习和生活；</w:t>
      </w:r>
    </w:p>
    <w:p w14:paraId="7B174E9A" w14:textId="77777777" w:rsidR="00694DC8" w:rsidRDefault="00000000">
      <w:pPr>
        <w:pStyle w:val="a6"/>
        <w:widowControl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学生因家庭遭遇自然灾害，家庭财产遭受严重损失导致家庭经济困难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严重影响正常学习和生活；</w:t>
      </w:r>
    </w:p>
    <w:p w14:paraId="482F6953" w14:textId="77777777" w:rsidR="00694DC8" w:rsidRDefault="00000000">
      <w:pPr>
        <w:pStyle w:val="a6"/>
        <w:widowControl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学生因其它突发性、特殊性经济困难导致家庭经济困难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严重影响正常学习和生活。</w:t>
      </w:r>
    </w:p>
    <w:p w14:paraId="5DE866E6" w14:textId="77777777" w:rsidR="00694DC8" w:rsidRDefault="00000000">
      <w:pPr>
        <w:pStyle w:val="a6"/>
        <w:widowControl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（二）符合下列条件之一的全日制在籍学生，可以提出专项补助申请：</w:t>
      </w:r>
    </w:p>
    <w:p w14:paraId="37C065EA" w14:textId="77777777" w:rsidR="00694DC8" w:rsidRDefault="00000000">
      <w:pPr>
        <w:pStyle w:val="a6"/>
        <w:widowControl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少数民族学生伙食补助：具有清真饮食习惯的少数民族学生，用于补助学生额外的伙食支出；</w:t>
      </w:r>
    </w:p>
    <w:p w14:paraId="6B128C1C" w14:textId="77777777" w:rsidR="00694DC8" w:rsidRDefault="00000000">
      <w:pPr>
        <w:pStyle w:val="a6"/>
        <w:widowControl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返乡路费补助：资助对象中家庭经济特别困难的学生，用于寒假期间返乡的路费补助</w:t>
      </w:r>
      <w:r>
        <w:rPr>
          <w:rFonts w:ascii="Times New Roman" w:eastAsia="仿宋_GB2312" w:hAnsi="Times New Roman" w:cs="Times New Roman" w:hint="eastAsia"/>
          <w:sz w:val="32"/>
          <w:szCs w:val="32"/>
        </w:rPr>
        <w:t>；</w:t>
      </w:r>
    </w:p>
    <w:p w14:paraId="419600AA" w14:textId="77777777" w:rsidR="00694DC8" w:rsidRDefault="00694DC8">
      <w:pPr>
        <w:pStyle w:val="a6"/>
        <w:widowControl w:val="0"/>
        <w:snapToGrid w:val="0"/>
        <w:spacing w:line="550" w:lineRule="exact"/>
        <w:ind w:firstLineChars="200" w:firstLine="640"/>
        <w:jc w:val="both"/>
        <w:rPr>
          <w:rFonts w:ascii="Times New Roman" w:eastAsia="仿宋_GB2312" w:hAnsi="Times New Roman" w:cs="Times New Roman"/>
          <w:sz w:val="32"/>
          <w:szCs w:val="32"/>
        </w:rPr>
        <w:sectPr w:rsidR="00694DC8" w:rsidSect="00DE18C3">
          <w:headerReference w:type="even" r:id="rId9"/>
          <w:headerReference w:type="default" r:id="rId10"/>
          <w:pgSz w:w="11906" w:h="16838"/>
          <w:pgMar w:top="2041" w:right="1531" w:bottom="2041" w:left="1531" w:header="851" w:footer="992" w:gutter="0"/>
          <w:cols w:space="425"/>
          <w:docGrid w:type="lines" w:linePitch="312"/>
        </w:sectPr>
      </w:pPr>
    </w:p>
    <w:p w14:paraId="32A44237"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求职交通补助：资助对象中的应届毕业生，用于求职期间的交通补助</w:t>
      </w:r>
      <w:r>
        <w:rPr>
          <w:rFonts w:ascii="Times New Roman" w:eastAsia="仿宋_GB2312" w:hAnsi="Times New Roman" w:cs="Times New Roman" w:hint="eastAsia"/>
          <w:sz w:val="32"/>
          <w:szCs w:val="32"/>
        </w:rPr>
        <w:t>；</w:t>
      </w:r>
    </w:p>
    <w:p w14:paraId="628D0441"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医药补助：全日制在籍的全体学生，用于本人在常见病、多发病等普通疾病门（急）诊（含意外伤害门、急诊）、住院等大额医疗费用的补助</w:t>
      </w:r>
      <w:r>
        <w:rPr>
          <w:rFonts w:ascii="Times New Roman" w:eastAsia="仿宋_GB2312" w:hAnsi="Times New Roman" w:cs="Times New Roman" w:hint="eastAsia"/>
          <w:sz w:val="32"/>
          <w:szCs w:val="32"/>
        </w:rPr>
        <w:t>；</w:t>
      </w:r>
    </w:p>
    <w:p w14:paraId="56E92E5E"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重大节日慰问补助：资助对象，用于在部分重大传统节日走访慰问</w:t>
      </w:r>
      <w:r>
        <w:rPr>
          <w:rFonts w:ascii="Times New Roman" w:eastAsia="仿宋_GB2312" w:hAnsi="Times New Roman" w:cs="Times New Roman" w:hint="eastAsia"/>
          <w:sz w:val="32"/>
          <w:szCs w:val="32"/>
        </w:rPr>
        <w:t>；</w:t>
      </w:r>
    </w:p>
    <w:p w14:paraId="4AA4B68C"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新生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绿色通道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补助：申请</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绿色通道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的学生，用于新生入校报到时的爱心补助。</w:t>
      </w:r>
    </w:p>
    <w:p w14:paraId="2BFBF001"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（三）学生有下列情况之一，可以不予补助或取消其受助资格并责令其退还已领取的困难补助</w:t>
      </w:r>
      <w:r>
        <w:rPr>
          <w:rFonts w:ascii="Times New Roman" w:eastAsia="仿宋_GB2312" w:hAnsi="Times New Roman" w:cs="Times New Roman"/>
          <w:sz w:val="32"/>
          <w:szCs w:val="32"/>
        </w:rPr>
        <w:t>:</w:t>
      </w:r>
    </w:p>
    <w:p w14:paraId="7B33135A"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在申请过程中有弄虚作假行为的；</w:t>
      </w:r>
    </w:p>
    <w:p w14:paraId="717A5E5A"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由于自身责任造成事故、灾害等导致临时生活困难的</w:t>
      </w:r>
      <w:r>
        <w:rPr>
          <w:rFonts w:ascii="Times New Roman" w:eastAsia="仿宋_GB2312" w:hAnsi="Times New Roman" w:cs="Times New Roman"/>
          <w:sz w:val="32"/>
          <w:szCs w:val="32"/>
        </w:rPr>
        <w:t>;</w:t>
      </w:r>
    </w:p>
    <w:p w14:paraId="7E8289DE"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在生活中有高消费行为，铺张浪费情况的；</w:t>
      </w:r>
    </w:p>
    <w:p w14:paraId="70F00E7E"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学习态度不端正</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不思进取的；</w:t>
      </w:r>
    </w:p>
    <w:p w14:paraId="4468F9ED"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有违纪违规行为受到学校纪律处分的；</w:t>
      </w:r>
    </w:p>
    <w:p w14:paraId="0A48C035"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其它违规使用补助的情况。</w:t>
      </w:r>
    </w:p>
    <w:p w14:paraId="24027331" w14:textId="77777777" w:rsidR="00694DC8" w:rsidRDefault="00000000">
      <w:pPr>
        <w:pStyle w:val="a6"/>
        <w:widowControl w:val="0"/>
        <w:snapToGrid w:val="0"/>
        <w:spacing w:line="550" w:lineRule="exact"/>
        <w:ind w:firstLineChars="200" w:firstLine="643"/>
        <w:jc w:val="both"/>
        <w:rPr>
          <w:rFonts w:ascii="Times New Roman" w:eastAsia="仿宋_GB2312" w:hAnsi="Times New Roman" w:cs="Times New Roman"/>
          <w:sz w:val="32"/>
          <w:szCs w:val="32"/>
        </w:rPr>
      </w:pPr>
      <w:r>
        <w:rPr>
          <w:rStyle w:val="a8"/>
          <w:rFonts w:eastAsia="仿宋_GB2312"/>
          <w:sz w:val="32"/>
          <w:szCs w:val="32"/>
        </w:rPr>
        <w:t>第七条</w:t>
      </w:r>
      <w:r>
        <w:rPr>
          <w:rFonts w:ascii="Times New Roman" w:eastAsia="仿宋_GB2312" w:hAnsi="Times New Roman" w:cs="Times New Roman"/>
          <w:sz w:val="32"/>
          <w:szCs w:val="32"/>
        </w:rPr>
        <w:t> </w:t>
      </w:r>
      <w:r>
        <w:rPr>
          <w:rFonts w:ascii="Times New Roman" w:eastAsia="仿宋_GB2312" w:hAnsi="Times New Roman" w:cs="Times New Roman"/>
          <w:sz w:val="32"/>
          <w:szCs w:val="32"/>
        </w:rPr>
        <w:t>补助标准</w:t>
      </w:r>
    </w:p>
    <w:p w14:paraId="0D09F2A6"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（一）临时困难补助的标准：</w:t>
      </w:r>
    </w:p>
    <w:p w14:paraId="51AE8798"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学生申请临时困难补助，原则上一次最高不超过</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元，</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学年总额不超过</w:t>
      </w:r>
      <w:r>
        <w:rPr>
          <w:rFonts w:ascii="Times New Roman" w:eastAsia="仿宋_GB2312" w:hAnsi="Times New Roman" w:cs="Times New Roman"/>
          <w:sz w:val="32"/>
          <w:szCs w:val="32"/>
        </w:rPr>
        <w:t>4000</w:t>
      </w:r>
      <w:r>
        <w:rPr>
          <w:rFonts w:ascii="Times New Roman" w:eastAsia="仿宋_GB2312" w:hAnsi="Times New Roman" w:cs="Times New Roman"/>
          <w:sz w:val="32"/>
          <w:szCs w:val="32"/>
        </w:rPr>
        <w:t>元；</w:t>
      </w:r>
    </w:p>
    <w:p w14:paraId="2F94C263"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学生本人遭受严重意外身体伤害事故或者突发急重病症住院治疗的一次性补助</w:t>
      </w:r>
      <w:r>
        <w:rPr>
          <w:rFonts w:ascii="Times New Roman" w:eastAsia="仿宋_GB2312" w:hAnsi="Times New Roman" w:cs="Times New Roman"/>
          <w:sz w:val="32"/>
          <w:szCs w:val="32"/>
        </w:rPr>
        <w:t>800-2000</w:t>
      </w:r>
      <w:r>
        <w:rPr>
          <w:rFonts w:ascii="Times New Roman" w:eastAsia="仿宋_GB2312" w:hAnsi="Times New Roman" w:cs="Times New Roman"/>
          <w:sz w:val="32"/>
          <w:szCs w:val="32"/>
        </w:rPr>
        <w:t>元；</w:t>
      </w:r>
    </w:p>
    <w:p w14:paraId="78F22694" w14:textId="77777777" w:rsidR="00694DC8" w:rsidRDefault="00694DC8">
      <w:pPr>
        <w:pStyle w:val="a6"/>
        <w:widowControl w:val="0"/>
        <w:snapToGrid w:val="0"/>
        <w:spacing w:line="550" w:lineRule="exact"/>
        <w:ind w:firstLineChars="200" w:firstLine="640"/>
        <w:jc w:val="both"/>
        <w:rPr>
          <w:rFonts w:ascii="Times New Roman" w:eastAsia="仿宋_GB2312" w:hAnsi="Times New Roman" w:cs="Times New Roman"/>
          <w:sz w:val="32"/>
          <w:szCs w:val="32"/>
        </w:rPr>
        <w:sectPr w:rsidR="00694DC8" w:rsidSect="00DE18C3">
          <w:headerReference w:type="even" r:id="rId11"/>
          <w:headerReference w:type="default" r:id="rId12"/>
          <w:pgSz w:w="11906" w:h="16838"/>
          <w:pgMar w:top="2041" w:right="1531" w:bottom="2041" w:left="1531" w:header="851" w:footer="992" w:gutter="0"/>
          <w:cols w:space="425"/>
          <w:docGrid w:type="lines" w:linePitch="312"/>
        </w:sectPr>
      </w:pPr>
    </w:p>
    <w:p w14:paraId="7CBEFB11"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学生直系亲属发生重大意外身体伤害事故或重大疾病补助</w:t>
      </w:r>
      <w:r>
        <w:rPr>
          <w:rFonts w:ascii="Times New Roman" w:eastAsia="仿宋_GB2312" w:hAnsi="Times New Roman" w:cs="Times New Roman"/>
          <w:sz w:val="32"/>
          <w:szCs w:val="32"/>
        </w:rPr>
        <w:t>500-800</w:t>
      </w:r>
      <w:r>
        <w:rPr>
          <w:rFonts w:ascii="Times New Roman" w:eastAsia="仿宋_GB2312" w:hAnsi="Times New Roman" w:cs="Times New Roman"/>
          <w:sz w:val="32"/>
          <w:szCs w:val="32"/>
        </w:rPr>
        <w:t>元，突然亡故的补助</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元；因直系亲属突然亡故成为孤儿的补助</w:t>
      </w:r>
      <w:r>
        <w:rPr>
          <w:rFonts w:ascii="Times New Roman" w:eastAsia="仿宋_GB2312" w:hAnsi="Times New Roman" w:cs="Times New Roman"/>
          <w:sz w:val="32"/>
          <w:szCs w:val="32"/>
        </w:rPr>
        <w:t>4000</w:t>
      </w:r>
      <w:r>
        <w:rPr>
          <w:rFonts w:ascii="Times New Roman" w:eastAsia="仿宋_GB2312" w:hAnsi="Times New Roman" w:cs="Times New Roman"/>
          <w:sz w:val="32"/>
          <w:szCs w:val="32"/>
        </w:rPr>
        <w:t>元；</w:t>
      </w:r>
    </w:p>
    <w:p w14:paraId="45B2AC64"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因自然灾害使家庭财产遭受较大损失，导致学生经济来源发生困难的补助</w:t>
      </w:r>
      <w:r>
        <w:rPr>
          <w:rFonts w:ascii="Times New Roman" w:eastAsia="仿宋_GB2312" w:hAnsi="Times New Roman" w:cs="Times New Roman"/>
          <w:sz w:val="32"/>
          <w:szCs w:val="32"/>
        </w:rPr>
        <w:t>300-500</w:t>
      </w:r>
      <w:r>
        <w:rPr>
          <w:rFonts w:ascii="Times New Roman" w:eastAsia="仿宋_GB2312" w:hAnsi="Times New Roman" w:cs="Times New Roman"/>
          <w:sz w:val="32"/>
          <w:szCs w:val="32"/>
        </w:rPr>
        <w:t>元；遭受重大自然灾害的学生临时困难补助另行酌情处理；</w:t>
      </w:r>
    </w:p>
    <w:p w14:paraId="728C63D9"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非本人</w:t>
      </w:r>
      <w:r>
        <w:rPr>
          <w:rFonts w:ascii="Times New Roman" w:eastAsia="仿宋_GB2312" w:hAnsi="Times New Roman" w:cs="Times New Roman" w:hint="eastAsia"/>
          <w:sz w:val="32"/>
          <w:szCs w:val="32"/>
        </w:rPr>
        <w:t>原因</w:t>
      </w:r>
      <w:r>
        <w:rPr>
          <w:rFonts w:ascii="Times New Roman" w:eastAsia="仿宋_GB2312" w:hAnsi="Times New Roman" w:cs="Times New Roman"/>
          <w:sz w:val="32"/>
          <w:szCs w:val="32"/>
        </w:rPr>
        <w:t>致使个人财务遭受较大损失而影响基本生活的补助</w:t>
      </w:r>
      <w:r>
        <w:rPr>
          <w:rFonts w:ascii="Times New Roman" w:eastAsia="仿宋_GB2312" w:hAnsi="Times New Roman" w:cs="Times New Roman"/>
          <w:sz w:val="32"/>
          <w:szCs w:val="32"/>
        </w:rPr>
        <w:t>300-500</w:t>
      </w:r>
      <w:r>
        <w:rPr>
          <w:rFonts w:ascii="Times New Roman" w:eastAsia="仿宋_GB2312" w:hAnsi="Times New Roman" w:cs="Times New Roman"/>
          <w:sz w:val="32"/>
          <w:szCs w:val="32"/>
        </w:rPr>
        <w:t>元；</w:t>
      </w:r>
    </w:p>
    <w:p w14:paraId="0EDF6EC6"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pacing w:val="-6"/>
          <w:sz w:val="32"/>
          <w:szCs w:val="32"/>
        </w:rPr>
      </w:pPr>
      <w:r>
        <w:rPr>
          <w:rFonts w:ascii="Times New Roman" w:eastAsia="仿宋_GB2312" w:hAnsi="Times New Roman" w:cs="Times New Roman"/>
          <w:sz w:val="32"/>
          <w:szCs w:val="32"/>
        </w:rPr>
        <w:t>6.</w:t>
      </w:r>
      <w:r>
        <w:rPr>
          <w:rFonts w:ascii="Times New Roman" w:eastAsia="仿宋_GB2312" w:hAnsi="Times New Roman" w:cs="Times New Roman"/>
          <w:spacing w:val="-6"/>
          <w:sz w:val="32"/>
          <w:szCs w:val="32"/>
        </w:rPr>
        <w:t>对其他特殊情况的临时困难补助由学校另行研究，酌情处理。</w:t>
      </w:r>
    </w:p>
    <w:p w14:paraId="2CA96DFC"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（二）专项补助的额度</w:t>
      </w:r>
    </w:p>
    <w:p w14:paraId="7AED1E08"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少数民族学生伙食补助额度为每月</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人，每学年按</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个月进行补助；</w:t>
      </w:r>
    </w:p>
    <w:p w14:paraId="75A60FAA"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返乡路费资助标准：寒假返乡路费补助按学生家庭所在地为省外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省内（市外）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市内分为三档，分别补助</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w:t>
      </w:r>
    </w:p>
    <w:p w14:paraId="7EB3E936"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求职交通补助额度为</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w:t>
      </w:r>
    </w:p>
    <w:p w14:paraId="5706B194" w14:textId="77777777" w:rsidR="00694DC8" w:rsidRDefault="00000000">
      <w:pPr>
        <w:pStyle w:val="a6"/>
        <w:widowControl w:val="0"/>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医药补助额度按照学生患病自费情况和家庭经济情况给予相应比例补助。原则上</w:t>
      </w:r>
      <w:r>
        <w:rPr>
          <w:rFonts w:ascii="Times New Roman" w:eastAsia="仿宋_GB2312" w:hAnsi="Times New Roman" w:cs="Times New Roman" w:hint="eastAsia"/>
          <w:sz w:val="32"/>
          <w:szCs w:val="32"/>
        </w:rPr>
        <w:t>资助对象</w:t>
      </w:r>
      <w:r>
        <w:rPr>
          <w:rFonts w:ascii="Times New Roman" w:eastAsia="仿宋_GB2312" w:hAnsi="Times New Roman" w:cs="Times New Roman"/>
          <w:sz w:val="32"/>
          <w:szCs w:val="32"/>
        </w:rPr>
        <w:t>补助金额最高不超过</w:t>
      </w:r>
      <w:r>
        <w:rPr>
          <w:rFonts w:ascii="Times New Roman" w:eastAsia="仿宋_GB2312" w:hAnsi="Times New Roman" w:cs="Times New Roman"/>
          <w:sz w:val="32"/>
          <w:szCs w:val="32"/>
        </w:rPr>
        <w:t>20000</w:t>
      </w:r>
      <w:r>
        <w:rPr>
          <w:rFonts w:ascii="Times New Roman" w:eastAsia="仿宋_GB2312" w:hAnsi="Times New Roman" w:cs="Times New Roman"/>
          <w:sz w:val="32"/>
          <w:szCs w:val="32"/>
        </w:rPr>
        <w:t>元；</w:t>
      </w:r>
      <w:r>
        <w:rPr>
          <w:rFonts w:ascii="Times New Roman" w:eastAsia="仿宋_GB2312" w:hAnsi="Times New Roman" w:cs="Times New Roman" w:hint="eastAsia"/>
          <w:sz w:val="32"/>
          <w:szCs w:val="32"/>
        </w:rPr>
        <w:t>普通学生</w:t>
      </w:r>
      <w:r>
        <w:rPr>
          <w:rFonts w:ascii="Times New Roman" w:eastAsia="仿宋_GB2312" w:hAnsi="Times New Roman" w:cs="Times New Roman"/>
          <w:sz w:val="32"/>
          <w:szCs w:val="32"/>
        </w:rPr>
        <w:t>补助金额最高不超过</w:t>
      </w:r>
      <w:r>
        <w:rPr>
          <w:rFonts w:ascii="Times New Roman" w:eastAsia="仿宋_GB2312" w:hAnsi="Times New Roman" w:cs="Times New Roman"/>
          <w:sz w:val="32"/>
          <w:szCs w:val="32"/>
        </w:rPr>
        <w:t>10000</w:t>
      </w:r>
      <w:r>
        <w:rPr>
          <w:rFonts w:ascii="Times New Roman" w:eastAsia="仿宋_GB2312" w:hAnsi="Times New Roman" w:cs="Times New Roman"/>
          <w:sz w:val="32"/>
          <w:szCs w:val="32"/>
        </w:rPr>
        <w:t>元。</w:t>
      </w:r>
    </w:p>
    <w:tbl>
      <w:tblPr>
        <w:tblStyle w:val="a7"/>
        <w:tblW w:w="8838" w:type="dxa"/>
        <w:jc w:val="center"/>
        <w:tblLook w:val="04A0" w:firstRow="1" w:lastRow="0" w:firstColumn="1" w:lastColumn="0" w:noHBand="0" w:noVBand="1"/>
      </w:tblPr>
      <w:tblGrid>
        <w:gridCol w:w="3814"/>
        <w:gridCol w:w="1779"/>
        <w:gridCol w:w="1779"/>
        <w:gridCol w:w="1466"/>
      </w:tblGrid>
      <w:tr w:rsidR="00694DC8" w14:paraId="68D7AAC4" w14:textId="77777777">
        <w:trPr>
          <w:trHeight w:val="569"/>
          <w:jc w:val="center"/>
        </w:trPr>
        <w:tc>
          <w:tcPr>
            <w:tcW w:w="3814" w:type="dxa"/>
            <w:shd w:val="clear" w:color="auto" w:fill="F2F2F2" w:themeFill="background1" w:themeFillShade="F2"/>
            <w:vAlign w:val="center"/>
          </w:tcPr>
          <w:p w14:paraId="36D76970" w14:textId="77777777" w:rsidR="00694DC8" w:rsidRDefault="00000000">
            <w:pPr>
              <w:spacing w:line="360" w:lineRule="exact"/>
              <w:jc w:val="center"/>
              <w:rPr>
                <w:rFonts w:ascii="黑体" w:eastAsia="黑体" w:hAnsi="黑体" w:cs="黑体"/>
                <w:color w:val="000000"/>
                <w:kern w:val="0"/>
                <w:sz w:val="30"/>
                <w:szCs w:val="30"/>
                <w:lang w:bidi="ar"/>
              </w:rPr>
            </w:pPr>
            <w:r>
              <w:rPr>
                <w:rFonts w:ascii="黑体" w:eastAsia="黑体" w:hAnsi="黑体" w:cs="黑体" w:hint="eastAsia"/>
                <w:color w:val="000000"/>
                <w:kern w:val="0"/>
                <w:sz w:val="30"/>
                <w:szCs w:val="30"/>
                <w:lang w:bidi="ar"/>
              </w:rPr>
              <w:t>自费金额</w:t>
            </w:r>
          </w:p>
        </w:tc>
        <w:tc>
          <w:tcPr>
            <w:tcW w:w="1779" w:type="dxa"/>
            <w:shd w:val="clear" w:color="auto" w:fill="F2F2F2" w:themeFill="background1" w:themeFillShade="F2"/>
            <w:vAlign w:val="center"/>
          </w:tcPr>
          <w:p w14:paraId="00F4AC08" w14:textId="77777777" w:rsidR="00694DC8" w:rsidRDefault="00000000">
            <w:pPr>
              <w:spacing w:line="360" w:lineRule="exact"/>
              <w:jc w:val="center"/>
              <w:rPr>
                <w:rFonts w:ascii="黑体" w:eastAsia="黑体" w:hAnsi="黑体" w:cs="黑体"/>
                <w:color w:val="000000"/>
                <w:kern w:val="0"/>
                <w:sz w:val="30"/>
                <w:szCs w:val="30"/>
                <w:lang w:bidi="ar"/>
              </w:rPr>
            </w:pPr>
            <w:r>
              <w:rPr>
                <w:rFonts w:ascii="黑体" w:eastAsia="黑体" w:hAnsi="黑体" w:cs="黑体" w:hint="eastAsia"/>
                <w:color w:val="000000"/>
                <w:kern w:val="0"/>
                <w:sz w:val="30"/>
                <w:szCs w:val="30"/>
                <w:lang w:bidi="ar"/>
              </w:rPr>
              <w:t>特困</w:t>
            </w:r>
          </w:p>
          <w:p w14:paraId="4578672D" w14:textId="77777777" w:rsidR="00694DC8" w:rsidRDefault="00000000">
            <w:pPr>
              <w:spacing w:line="360" w:lineRule="exact"/>
              <w:jc w:val="center"/>
              <w:rPr>
                <w:rFonts w:ascii="黑体" w:eastAsia="黑体" w:hAnsi="黑体" w:cs="黑体"/>
                <w:color w:val="000000"/>
                <w:kern w:val="0"/>
                <w:sz w:val="30"/>
                <w:szCs w:val="30"/>
                <w:lang w:bidi="ar"/>
              </w:rPr>
            </w:pPr>
            <w:r>
              <w:rPr>
                <w:rFonts w:ascii="黑体" w:eastAsia="黑体" w:hAnsi="黑体" w:cs="黑体" w:hint="eastAsia"/>
                <w:color w:val="000000"/>
                <w:kern w:val="0"/>
                <w:sz w:val="30"/>
                <w:szCs w:val="30"/>
                <w:lang w:bidi="ar"/>
              </w:rPr>
              <w:t>补助比例</w:t>
            </w:r>
          </w:p>
        </w:tc>
        <w:tc>
          <w:tcPr>
            <w:tcW w:w="1779" w:type="dxa"/>
            <w:shd w:val="clear" w:color="auto" w:fill="F2F2F2" w:themeFill="background1" w:themeFillShade="F2"/>
            <w:vAlign w:val="center"/>
          </w:tcPr>
          <w:p w14:paraId="371B1300" w14:textId="77777777" w:rsidR="00694DC8" w:rsidRDefault="00000000">
            <w:pPr>
              <w:spacing w:line="360" w:lineRule="exact"/>
              <w:jc w:val="center"/>
              <w:rPr>
                <w:rFonts w:ascii="黑体" w:eastAsia="黑体" w:hAnsi="黑体" w:cs="黑体"/>
                <w:color w:val="000000"/>
                <w:kern w:val="0"/>
                <w:sz w:val="30"/>
                <w:szCs w:val="30"/>
                <w:lang w:bidi="ar"/>
              </w:rPr>
            </w:pPr>
            <w:r>
              <w:rPr>
                <w:rFonts w:ascii="黑体" w:eastAsia="黑体" w:hAnsi="黑体" w:cs="黑体" w:hint="eastAsia"/>
                <w:color w:val="000000"/>
                <w:kern w:val="0"/>
                <w:sz w:val="30"/>
                <w:szCs w:val="30"/>
                <w:lang w:bidi="ar"/>
              </w:rPr>
              <w:t>一般困难</w:t>
            </w:r>
          </w:p>
          <w:p w14:paraId="24B4AA4A" w14:textId="77777777" w:rsidR="00694DC8" w:rsidRDefault="00000000">
            <w:pPr>
              <w:spacing w:line="360" w:lineRule="exact"/>
              <w:jc w:val="center"/>
              <w:rPr>
                <w:rFonts w:ascii="黑体" w:eastAsia="黑体" w:hAnsi="黑体" w:cs="黑体"/>
                <w:color w:val="000000"/>
                <w:kern w:val="0"/>
                <w:sz w:val="30"/>
                <w:szCs w:val="30"/>
                <w:lang w:bidi="ar"/>
              </w:rPr>
            </w:pPr>
            <w:r>
              <w:rPr>
                <w:rFonts w:ascii="黑体" w:eastAsia="黑体" w:hAnsi="黑体" w:cs="黑体" w:hint="eastAsia"/>
                <w:color w:val="000000"/>
                <w:kern w:val="0"/>
                <w:sz w:val="30"/>
                <w:szCs w:val="30"/>
                <w:lang w:bidi="ar"/>
              </w:rPr>
              <w:t>补助比例</w:t>
            </w:r>
          </w:p>
        </w:tc>
        <w:tc>
          <w:tcPr>
            <w:tcW w:w="1466" w:type="dxa"/>
            <w:shd w:val="clear" w:color="auto" w:fill="F2F2F2" w:themeFill="background1" w:themeFillShade="F2"/>
            <w:vAlign w:val="center"/>
          </w:tcPr>
          <w:p w14:paraId="41F590B4" w14:textId="77777777" w:rsidR="00694DC8" w:rsidRDefault="00000000">
            <w:pPr>
              <w:spacing w:line="360" w:lineRule="exact"/>
              <w:jc w:val="center"/>
              <w:rPr>
                <w:rFonts w:ascii="黑体" w:eastAsia="黑体" w:hAnsi="黑体" w:cs="黑体"/>
                <w:color w:val="000000"/>
                <w:kern w:val="0"/>
                <w:sz w:val="30"/>
                <w:szCs w:val="30"/>
                <w:lang w:bidi="ar"/>
              </w:rPr>
            </w:pPr>
            <w:r>
              <w:rPr>
                <w:rFonts w:ascii="黑体" w:eastAsia="黑体" w:hAnsi="黑体" w:cs="黑体" w:hint="eastAsia"/>
                <w:color w:val="000000"/>
                <w:kern w:val="0"/>
                <w:sz w:val="30"/>
                <w:szCs w:val="30"/>
                <w:lang w:bidi="ar"/>
              </w:rPr>
              <w:t>普通学生</w:t>
            </w:r>
          </w:p>
          <w:p w14:paraId="04BD2F99" w14:textId="77777777" w:rsidR="00694DC8" w:rsidRDefault="00000000">
            <w:pPr>
              <w:spacing w:line="360" w:lineRule="exact"/>
              <w:jc w:val="center"/>
              <w:rPr>
                <w:rFonts w:ascii="黑体" w:eastAsia="黑体" w:hAnsi="黑体" w:cs="黑体"/>
                <w:color w:val="000000"/>
                <w:kern w:val="0"/>
                <w:sz w:val="30"/>
                <w:szCs w:val="30"/>
                <w:lang w:bidi="ar"/>
              </w:rPr>
            </w:pPr>
            <w:r>
              <w:rPr>
                <w:rFonts w:ascii="黑体" w:eastAsia="黑体" w:hAnsi="黑体" w:cs="黑体" w:hint="eastAsia"/>
                <w:color w:val="000000"/>
                <w:kern w:val="0"/>
                <w:sz w:val="30"/>
                <w:szCs w:val="30"/>
                <w:lang w:bidi="ar"/>
              </w:rPr>
              <w:t>补助比例</w:t>
            </w:r>
          </w:p>
        </w:tc>
      </w:tr>
      <w:tr w:rsidR="00694DC8" w14:paraId="74F2427D" w14:textId="77777777">
        <w:trPr>
          <w:trHeight w:val="510"/>
          <w:jc w:val="center"/>
        </w:trPr>
        <w:tc>
          <w:tcPr>
            <w:tcW w:w="3814" w:type="dxa"/>
            <w:vAlign w:val="center"/>
          </w:tcPr>
          <w:p w14:paraId="34BF0529" w14:textId="77777777" w:rsidR="00694DC8" w:rsidRDefault="00000000">
            <w:pPr>
              <w:spacing w:line="360" w:lineRule="exact"/>
              <w:jc w:val="center"/>
              <w:rPr>
                <w:rFonts w:eastAsia="仿宋"/>
                <w:color w:val="000000"/>
                <w:kern w:val="0"/>
                <w:sz w:val="30"/>
                <w:szCs w:val="30"/>
                <w:lang w:bidi="ar"/>
              </w:rPr>
            </w:pPr>
            <w:r>
              <w:rPr>
                <w:rFonts w:eastAsia="仿宋"/>
                <w:color w:val="000000"/>
                <w:kern w:val="0"/>
                <w:sz w:val="30"/>
                <w:szCs w:val="30"/>
                <w:lang w:bidi="ar"/>
              </w:rPr>
              <w:t>不超过</w:t>
            </w:r>
            <w:r>
              <w:rPr>
                <w:rFonts w:eastAsia="仿宋"/>
                <w:color w:val="000000"/>
                <w:kern w:val="0"/>
                <w:sz w:val="30"/>
                <w:szCs w:val="30"/>
                <w:lang w:bidi="ar"/>
              </w:rPr>
              <w:t>1</w:t>
            </w:r>
            <w:r>
              <w:rPr>
                <w:rFonts w:eastAsia="仿宋"/>
                <w:color w:val="000000"/>
                <w:kern w:val="0"/>
                <w:sz w:val="30"/>
                <w:szCs w:val="30"/>
                <w:lang w:bidi="ar"/>
              </w:rPr>
              <w:t>万元的</w:t>
            </w:r>
          </w:p>
        </w:tc>
        <w:tc>
          <w:tcPr>
            <w:tcW w:w="1779" w:type="dxa"/>
            <w:vAlign w:val="center"/>
          </w:tcPr>
          <w:p w14:paraId="1F35B536" w14:textId="77777777" w:rsidR="00694DC8" w:rsidRDefault="00000000">
            <w:pPr>
              <w:spacing w:line="360" w:lineRule="exact"/>
              <w:jc w:val="center"/>
              <w:rPr>
                <w:rFonts w:eastAsia="仿宋"/>
                <w:color w:val="000000"/>
                <w:kern w:val="0"/>
                <w:sz w:val="30"/>
                <w:szCs w:val="30"/>
                <w:lang w:bidi="ar"/>
              </w:rPr>
            </w:pPr>
            <w:r>
              <w:rPr>
                <w:rFonts w:eastAsia="仿宋"/>
                <w:color w:val="000000"/>
                <w:kern w:val="0"/>
                <w:sz w:val="30"/>
                <w:szCs w:val="30"/>
                <w:lang w:bidi="ar"/>
              </w:rPr>
              <w:t>100%</w:t>
            </w:r>
          </w:p>
        </w:tc>
        <w:tc>
          <w:tcPr>
            <w:tcW w:w="1779" w:type="dxa"/>
            <w:vAlign w:val="center"/>
          </w:tcPr>
          <w:p w14:paraId="6A759EBF" w14:textId="77777777" w:rsidR="00694DC8" w:rsidRDefault="00000000">
            <w:pPr>
              <w:spacing w:line="360" w:lineRule="exact"/>
              <w:jc w:val="center"/>
              <w:rPr>
                <w:rFonts w:eastAsia="仿宋"/>
                <w:color w:val="000000"/>
                <w:kern w:val="0"/>
                <w:sz w:val="30"/>
                <w:szCs w:val="30"/>
                <w:lang w:bidi="ar"/>
              </w:rPr>
            </w:pPr>
            <w:r>
              <w:rPr>
                <w:rFonts w:eastAsia="仿宋"/>
                <w:color w:val="000000"/>
                <w:kern w:val="0"/>
                <w:sz w:val="30"/>
                <w:szCs w:val="30"/>
                <w:lang w:bidi="ar"/>
              </w:rPr>
              <w:t>80%</w:t>
            </w:r>
          </w:p>
        </w:tc>
        <w:tc>
          <w:tcPr>
            <w:tcW w:w="1466" w:type="dxa"/>
            <w:vAlign w:val="center"/>
          </w:tcPr>
          <w:p w14:paraId="3D580630" w14:textId="77777777" w:rsidR="00694DC8" w:rsidRDefault="00000000">
            <w:pPr>
              <w:spacing w:line="360" w:lineRule="exact"/>
              <w:jc w:val="center"/>
              <w:rPr>
                <w:rFonts w:eastAsia="仿宋"/>
                <w:color w:val="000000"/>
                <w:kern w:val="0"/>
                <w:sz w:val="30"/>
                <w:szCs w:val="30"/>
                <w:lang w:bidi="ar"/>
              </w:rPr>
            </w:pPr>
            <w:r>
              <w:rPr>
                <w:rFonts w:eastAsia="仿宋"/>
                <w:color w:val="000000"/>
                <w:kern w:val="0"/>
                <w:sz w:val="30"/>
                <w:szCs w:val="30"/>
                <w:lang w:bidi="ar"/>
              </w:rPr>
              <w:t>60%</w:t>
            </w:r>
          </w:p>
        </w:tc>
      </w:tr>
      <w:tr w:rsidR="00694DC8" w14:paraId="455B9581" w14:textId="77777777">
        <w:trPr>
          <w:trHeight w:val="510"/>
          <w:jc w:val="center"/>
        </w:trPr>
        <w:tc>
          <w:tcPr>
            <w:tcW w:w="3814" w:type="dxa"/>
            <w:vAlign w:val="center"/>
          </w:tcPr>
          <w:p w14:paraId="0CEDBA90" w14:textId="77777777" w:rsidR="00694DC8" w:rsidRDefault="00000000">
            <w:pPr>
              <w:spacing w:line="360" w:lineRule="exact"/>
              <w:jc w:val="center"/>
              <w:rPr>
                <w:rFonts w:eastAsia="仿宋"/>
                <w:color w:val="000000"/>
                <w:kern w:val="0"/>
                <w:sz w:val="30"/>
                <w:szCs w:val="30"/>
                <w:lang w:bidi="ar"/>
              </w:rPr>
            </w:pPr>
            <w:r>
              <w:rPr>
                <w:rFonts w:eastAsia="仿宋"/>
                <w:color w:val="000000"/>
                <w:kern w:val="0"/>
                <w:sz w:val="30"/>
                <w:szCs w:val="30"/>
                <w:lang w:bidi="ar"/>
              </w:rPr>
              <w:t>超过</w:t>
            </w:r>
            <w:r>
              <w:rPr>
                <w:rFonts w:eastAsia="仿宋"/>
                <w:color w:val="000000"/>
                <w:kern w:val="0"/>
                <w:sz w:val="30"/>
                <w:szCs w:val="30"/>
                <w:lang w:bidi="ar"/>
              </w:rPr>
              <w:t>1</w:t>
            </w:r>
            <w:r>
              <w:rPr>
                <w:rFonts w:eastAsia="仿宋"/>
                <w:color w:val="000000"/>
                <w:kern w:val="0"/>
                <w:sz w:val="30"/>
                <w:szCs w:val="30"/>
                <w:lang w:bidi="ar"/>
              </w:rPr>
              <w:t>万元至</w:t>
            </w:r>
            <w:r>
              <w:rPr>
                <w:rFonts w:eastAsia="仿宋"/>
                <w:color w:val="000000"/>
                <w:kern w:val="0"/>
                <w:sz w:val="30"/>
                <w:szCs w:val="30"/>
                <w:lang w:bidi="ar"/>
              </w:rPr>
              <w:t>2</w:t>
            </w:r>
            <w:r>
              <w:rPr>
                <w:rFonts w:eastAsia="仿宋"/>
                <w:color w:val="000000"/>
                <w:kern w:val="0"/>
                <w:sz w:val="30"/>
                <w:szCs w:val="30"/>
                <w:lang w:bidi="ar"/>
              </w:rPr>
              <w:t>万元的部分</w:t>
            </w:r>
          </w:p>
        </w:tc>
        <w:tc>
          <w:tcPr>
            <w:tcW w:w="1779" w:type="dxa"/>
            <w:vAlign w:val="center"/>
          </w:tcPr>
          <w:p w14:paraId="171AD140" w14:textId="77777777" w:rsidR="00694DC8" w:rsidRDefault="00000000">
            <w:pPr>
              <w:spacing w:line="360" w:lineRule="exact"/>
              <w:jc w:val="center"/>
              <w:rPr>
                <w:rFonts w:eastAsia="仿宋"/>
                <w:color w:val="000000"/>
                <w:kern w:val="0"/>
                <w:sz w:val="30"/>
                <w:szCs w:val="30"/>
                <w:lang w:bidi="ar"/>
              </w:rPr>
            </w:pPr>
            <w:r>
              <w:rPr>
                <w:rFonts w:eastAsia="仿宋"/>
                <w:color w:val="000000"/>
                <w:kern w:val="0"/>
                <w:sz w:val="30"/>
                <w:szCs w:val="30"/>
                <w:lang w:bidi="ar"/>
              </w:rPr>
              <w:t>80%</w:t>
            </w:r>
          </w:p>
        </w:tc>
        <w:tc>
          <w:tcPr>
            <w:tcW w:w="1779" w:type="dxa"/>
            <w:vAlign w:val="center"/>
          </w:tcPr>
          <w:p w14:paraId="7ADA3ACB" w14:textId="77777777" w:rsidR="00694DC8" w:rsidRDefault="00000000">
            <w:pPr>
              <w:spacing w:line="360" w:lineRule="exact"/>
              <w:jc w:val="center"/>
              <w:rPr>
                <w:rFonts w:eastAsia="仿宋"/>
                <w:color w:val="000000"/>
                <w:kern w:val="0"/>
                <w:sz w:val="30"/>
                <w:szCs w:val="30"/>
                <w:lang w:bidi="ar"/>
              </w:rPr>
            </w:pPr>
            <w:r>
              <w:rPr>
                <w:rFonts w:eastAsia="仿宋"/>
                <w:color w:val="000000"/>
                <w:kern w:val="0"/>
                <w:sz w:val="30"/>
                <w:szCs w:val="30"/>
                <w:lang w:bidi="ar"/>
              </w:rPr>
              <w:t>60%</w:t>
            </w:r>
          </w:p>
        </w:tc>
        <w:tc>
          <w:tcPr>
            <w:tcW w:w="1466" w:type="dxa"/>
            <w:vAlign w:val="center"/>
          </w:tcPr>
          <w:p w14:paraId="210E86F1" w14:textId="77777777" w:rsidR="00694DC8" w:rsidRDefault="00000000">
            <w:pPr>
              <w:spacing w:line="360" w:lineRule="exact"/>
              <w:jc w:val="center"/>
              <w:rPr>
                <w:rFonts w:eastAsia="仿宋"/>
                <w:color w:val="000000"/>
                <w:kern w:val="0"/>
                <w:sz w:val="30"/>
                <w:szCs w:val="30"/>
                <w:lang w:bidi="ar"/>
              </w:rPr>
            </w:pPr>
            <w:r>
              <w:rPr>
                <w:rFonts w:eastAsia="仿宋"/>
                <w:color w:val="000000"/>
                <w:kern w:val="0"/>
                <w:sz w:val="30"/>
                <w:szCs w:val="30"/>
                <w:lang w:bidi="ar"/>
              </w:rPr>
              <w:t>40%</w:t>
            </w:r>
          </w:p>
        </w:tc>
      </w:tr>
      <w:tr w:rsidR="00694DC8" w14:paraId="39F21A6B" w14:textId="77777777">
        <w:trPr>
          <w:trHeight w:val="510"/>
          <w:jc w:val="center"/>
        </w:trPr>
        <w:tc>
          <w:tcPr>
            <w:tcW w:w="3814" w:type="dxa"/>
            <w:vAlign w:val="center"/>
          </w:tcPr>
          <w:p w14:paraId="65835A6A" w14:textId="77777777" w:rsidR="00694DC8" w:rsidRDefault="00000000">
            <w:pPr>
              <w:spacing w:line="360" w:lineRule="exact"/>
              <w:jc w:val="center"/>
              <w:rPr>
                <w:rFonts w:eastAsia="仿宋"/>
                <w:color w:val="000000"/>
                <w:kern w:val="0"/>
                <w:sz w:val="30"/>
                <w:szCs w:val="30"/>
                <w:lang w:bidi="ar"/>
              </w:rPr>
            </w:pPr>
            <w:r>
              <w:rPr>
                <w:rFonts w:eastAsia="仿宋"/>
                <w:color w:val="000000"/>
                <w:kern w:val="0"/>
                <w:sz w:val="30"/>
                <w:szCs w:val="30"/>
                <w:lang w:bidi="ar"/>
              </w:rPr>
              <w:t>超过</w:t>
            </w:r>
            <w:r>
              <w:rPr>
                <w:rFonts w:eastAsia="仿宋"/>
                <w:color w:val="000000"/>
                <w:kern w:val="0"/>
                <w:sz w:val="30"/>
                <w:szCs w:val="30"/>
                <w:lang w:bidi="ar"/>
              </w:rPr>
              <w:t>2</w:t>
            </w:r>
            <w:r>
              <w:rPr>
                <w:rFonts w:eastAsia="仿宋"/>
                <w:color w:val="000000"/>
                <w:kern w:val="0"/>
                <w:sz w:val="30"/>
                <w:szCs w:val="30"/>
                <w:lang w:bidi="ar"/>
              </w:rPr>
              <w:t>万元的部分</w:t>
            </w:r>
          </w:p>
        </w:tc>
        <w:tc>
          <w:tcPr>
            <w:tcW w:w="1779" w:type="dxa"/>
            <w:vAlign w:val="center"/>
          </w:tcPr>
          <w:p w14:paraId="7B308B91" w14:textId="77777777" w:rsidR="00694DC8" w:rsidRDefault="00000000">
            <w:pPr>
              <w:spacing w:line="360" w:lineRule="exact"/>
              <w:jc w:val="center"/>
              <w:rPr>
                <w:rFonts w:eastAsia="仿宋"/>
                <w:color w:val="000000"/>
                <w:kern w:val="0"/>
                <w:sz w:val="30"/>
                <w:szCs w:val="30"/>
                <w:lang w:bidi="ar"/>
              </w:rPr>
            </w:pPr>
            <w:r>
              <w:rPr>
                <w:rFonts w:eastAsia="仿宋"/>
                <w:color w:val="000000"/>
                <w:kern w:val="0"/>
                <w:sz w:val="30"/>
                <w:szCs w:val="30"/>
                <w:lang w:bidi="ar"/>
              </w:rPr>
              <w:t>60%</w:t>
            </w:r>
          </w:p>
        </w:tc>
        <w:tc>
          <w:tcPr>
            <w:tcW w:w="1779" w:type="dxa"/>
            <w:vAlign w:val="center"/>
          </w:tcPr>
          <w:p w14:paraId="10672B92" w14:textId="77777777" w:rsidR="00694DC8" w:rsidRDefault="00000000">
            <w:pPr>
              <w:spacing w:line="360" w:lineRule="exact"/>
              <w:jc w:val="center"/>
              <w:rPr>
                <w:rFonts w:eastAsia="仿宋"/>
                <w:color w:val="000000"/>
                <w:kern w:val="0"/>
                <w:sz w:val="30"/>
                <w:szCs w:val="30"/>
                <w:lang w:bidi="ar"/>
              </w:rPr>
            </w:pPr>
            <w:r>
              <w:rPr>
                <w:rFonts w:eastAsia="仿宋"/>
                <w:color w:val="000000"/>
                <w:kern w:val="0"/>
                <w:sz w:val="30"/>
                <w:szCs w:val="30"/>
                <w:lang w:bidi="ar"/>
              </w:rPr>
              <w:t>40%</w:t>
            </w:r>
          </w:p>
        </w:tc>
        <w:tc>
          <w:tcPr>
            <w:tcW w:w="1466" w:type="dxa"/>
            <w:vAlign w:val="center"/>
          </w:tcPr>
          <w:p w14:paraId="60FF371C" w14:textId="77777777" w:rsidR="00694DC8" w:rsidRDefault="00000000">
            <w:pPr>
              <w:spacing w:line="360" w:lineRule="exact"/>
              <w:jc w:val="center"/>
              <w:rPr>
                <w:rFonts w:eastAsia="仿宋"/>
                <w:color w:val="000000"/>
                <w:kern w:val="0"/>
                <w:sz w:val="30"/>
                <w:szCs w:val="30"/>
                <w:lang w:bidi="ar"/>
              </w:rPr>
            </w:pPr>
            <w:r>
              <w:rPr>
                <w:rFonts w:eastAsia="仿宋"/>
                <w:color w:val="000000"/>
                <w:kern w:val="0"/>
                <w:sz w:val="30"/>
                <w:szCs w:val="30"/>
                <w:lang w:bidi="ar"/>
              </w:rPr>
              <w:t>20%</w:t>
            </w:r>
          </w:p>
        </w:tc>
      </w:tr>
    </w:tbl>
    <w:p w14:paraId="17EC4E45" w14:textId="77777777" w:rsidR="00694DC8" w:rsidRDefault="00694DC8">
      <w:pPr>
        <w:pStyle w:val="a6"/>
        <w:widowControl w:val="0"/>
        <w:spacing w:line="560" w:lineRule="exact"/>
        <w:ind w:firstLineChars="200" w:firstLine="640"/>
        <w:jc w:val="both"/>
        <w:rPr>
          <w:rFonts w:ascii="Times New Roman" w:eastAsia="仿宋_GB2312" w:hAnsi="Times New Roman" w:cs="Times New Roman"/>
          <w:sz w:val="32"/>
          <w:szCs w:val="32"/>
        </w:rPr>
        <w:sectPr w:rsidR="00694DC8" w:rsidSect="00DE18C3">
          <w:headerReference w:type="even" r:id="rId13"/>
          <w:headerReference w:type="default" r:id="rId14"/>
          <w:pgSz w:w="11906" w:h="16838"/>
          <w:pgMar w:top="2041" w:right="1531" w:bottom="2041" w:left="1531" w:header="851" w:footer="992" w:gutter="0"/>
          <w:cols w:space="425"/>
          <w:docGrid w:type="lines" w:linePitch="312"/>
        </w:sectPr>
      </w:pPr>
    </w:p>
    <w:p w14:paraId="5F8366E9" w14:textId="77777777" w:rsidR="00694DC8" w:rsidRDefault="00000000">
      <w:pPr>
        <w:pStyle w:val="a6"/>
        <w:widowControl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5.</w:t>
      </w:r>
      <w:r>
        <w:rPr>
          <w:rFonts w:ascii="Times New Roman" w:eastAsia="仿宋_GB2312" w:hAnsi="Times New Roman" w:cs="Times New Roman"/>
          <w:sz w:val="32"/>
          <w:szCs w:val="32"/>
        </w:rPr>
        <w:t>重大节日慰问补助：走访慰问一般以食品、生活用品形式为主，物品价值一般不超过</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w:t>
      </w:r>
    </w:p>
    <w:p w14:paraId="4F0FDB2D" w14:textId="77777777" w:rsidR="00694DC8" w:rsidRDefault="00000000">
      <w:pPr>
        <w:pStyle w:val="a6"/>
        <w:widowControl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新生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绿色通道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补助：每人给予</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元以内的爱心大礼包。</w:t>
      </w:r>
    </w:p>
    <w:p w14:paraId="2E5821B8" w14:textId="77777777" w:rsidR="00694DC8" w:rsidRDefault="00000000">
      <w:pPr>
        <w:pStyle w:val="a6"/>
        <w:widowControl w:val="0"/>
        <w:spacing w:beforeLines="50" w:before="156" w:line="560" w:lineRule="exact"/>
        <w:jc w:val="center"/>
        <w:rPr>
          <w:rStyle w:val="a8"/>
          <w:rFonts w:eastAsia="黑体"/>
          <w:b w:val="0"/>
          <w:bCs w:val="0"/>
          <w:sz w:val="32"/>
          <w:szCs w:val="32"/>
        </w:rPr>
      </w:pPr>
      <w:r>
        <w:rPr>
          <w:rStyle w:val="a8"/>
          <w:rFonts w:eastAsia="黑体"/>
          <w:b w:val="0"/>
          <w:bCs w:val="0"/>
          <w:sz w:val="32"/>
          <w:szCs w:val="32"/>
        </w:rPr>
        <w:t>第三章</w:t>
      </w:r>
      <w:r>
        <w:rPr>
          <w:rStyle w:val="a8"/>
          <w:rFonts w:eastAsia="黑体"/>
          <w:b w:val="0"/>
          <w:bCs w:val="0"/>
          <w:sz w:val="32"/>
          <w:szCs w:val="32"/>
        </w:rPr>
        <w:t xml:space="preserve">  </w:t>
      </w:r>
      <w:r>
        <w:rPr>
          <w:rStyle w:val="a8"/>
          <w:rFonts w:eastAsia="黑体"/>
          <w:b w:val="0"/>
          <w:bCs w:val="0"/>
          <w:sz w:val="32"/>
          <w:szCs w:val="32"/>
        </w:rPr>
        <w:t>补助流程及责任</w:t>
      </w:r>
    </w:p>
    <w:p w14:paraId="0612578E" w14:textId="77777777" w:rsidR="00694DC8" w:rsidRDefault="00000000">
      <w:pPr>
        <w:pStyle w:val="a6"/>
        <w:widowControl w:val="0"/>
        <w:spacing w:line="560" w:lineRule="exact"/>
        <w:ind w:firstLineChars="200" w:firstLine="643"/>
        <w:jc w:val="both"/>
        <w:rPr>
          <w:rFonts w:ascii="Times New Roman" w:eastAsia="仿宋_GB2312" w:hAnsi="Times New Roman" w:cs="Times New Roman"/>
          <w:sz w:val="32"/>
          <w:szCs w:val="32"/>
        </w:rPr>
      </w:pPr>
      <w:r>
        <w:rPr>
          <w:rStyle w:val="a8"/>
          <w:rFonts w:eastAsia="仿宋_GB2312"/>
          <w:sz w:val="32"/>
          <w:szCs w:val="32"/>
        </w:rPr>
        <w:t>第八条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办理补助流程</w:t>
      </w:r>
    </w:p>
    <w:p w14:paraId="08B58F8C" w14:textId="77777777" w:rsidR="00694DC8" w:rsidRDefault="00000000">
      <w:pPr>
        <w:pStyle w:val="a6"/>
        <w:widowControl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（一）临时困难补助的办理流程：学生个人申请</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辅导员确认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二级学院</w:t>
      </w:r>
      <w:r>
        <w:rPr>
          <w:rFonts w:ascii="Times New Roman" w:eastAsia="仿宋_GB2312" w:hAnsi="Times New Roman" w:cs="Times New Roman" w:hint="eastAsia"/>
          <w:sz w:val="32"/>
          <w:szCs w:val="32"/>
        </w:rPr>
        <w:t>分管学生工作</w:t>
      </w:r>
      <w:r>
        <w:rPr>
          <w:rFonts w:ascii="Times New Roman" w:eastAsia="仿宋_GB2312" w:hAnsi="Times New Roman" w:cs="Times New Roman"/>
          <w:sz w:val="32"/>
          <w:szCs w:val="32"/>
        </w:rPr>
        <w:t>副书记审核</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二级学院党政联席会议审定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划</w:t>
      </w:r>
      <w:r>
        <w:rPr>
          <w:rFonts w:ascii="Times New Roman" w:eastAsia="仿宋_GB2312" w:hAnsi="Times New Roman" w:cs="Times New Roman"/>
          <w:sz w:val="32"/>
          <w:szCs w:val="32"/>
        </w:rPr>
        <w:t>财</w:t>
      </w:r>
      <w:r>
        <w:rPr>
          <w:rFonts w:ascii="Times New Roman" w:eastAsia="仿宋_GB2312" w:hAnsi="Times New Roman" w:cs="Times New Roman" w:hint="eastAsia"/>
          <w:sz w:val="32"/>
          <w:szCs w:val="32"/>
        </w:rPr>
        <w:t>务</w:t>
      </w:r>
      <w:r>
        <w:rPr>
          <w:rFonts w:ascii="Times New Roman" w:eastAsia="仿宋_GB2312" w:hAnsi="Times New Roman" w:cs="Times New Roman"/>
          <w:sz w:val="32"/>
          <w:szCs w:val="32"/>
        </w:rPr>
        <w:t>处归档</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发放补助金。</w:t>
      </w:r>
    </w:p>
    <w:p w14:paraId="3850A0BD" w14:textId="77777777" w:rsidR="00694DC8" w:rsidRDefault="00000000">
      <w:pPr>
        <w:pStyle w:val="a6"/>
        <w:widowControl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申请学生填写《湖州职业技术学院</w:t>
      </w:r>
      <w:r>
        <w:rPr>
          <w:rFonts w:ascii="Times New Roman" w:eastAsia="仿宋_GB2312" w:hAnsi="Times New Roman" w:cs="Times New Roman" w:hint="eastAsia"/>
          <w:sz w:val="32"/>
          <w:szCs w:val="32"/>
        </w:rPr>
        <w:t>学生</w:t>
      </w:r>
      <w:r>
        <w:rPr>
          <w:rFonts w:ascii="Times New Roman" w:eastAsia="仿宋_GB2312" w:hAnsi="Times New Roman" w:cs="Times New Roman"/>
          <w:sz w:val="32"/>
          <w:szCs w:val="32"/>
        </w:rPr>
        <w:t>临时困难补助申请表》并附带相关证明材料，包括：</w:t>
      </w:r>
    </w:p>
    <w:p w14:paraId="083332F4" w14:textId="77777777" w:rsidR="00694DC8" w:rsidRDefault="00000000">
      <w:pPr>
        <w:pStyle w:val="a6"/>
        <w:widowControl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直系亲属患病的，提供医院诊断证明和相关票据；</w:t>
      </w:r>
    </w:p>
    <w:p w14:paraId="2F366846" w14:textId="77777777" w:rsidR="00694DC8" w:rsidRDefault="00000000">
      <w:pPr>
        <w:pStyle w:val="a6"/>
        <w:widowControl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家庭遭受灾害的，应提供学生户籍所在地乡（镇）或街道民政部门出具的受灾证明；</w:t>
      </w:r>
    </w:p>
    <w:p w14:paraId="554B10A8" w14:textId="77777777" w:rsidR="00694DC8" w:rsidRDefault="00000000">
      <w:pPr>
        <w:pStyle w:val="a6"/>
        <w:widowControl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其它导致家庭经济状况突然困难的证明。</w:t>
      </w:r>
    </w:p>
    <w:p w14:paraId="3BCAE4F5" w14:textId="77777777" w:rsidR="00694DC8" w:rsidRDefault="00000000">
      <w:pPr>
        <w:pStyle w:val="a6"/>
        <w:widowControl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（二）专项补助的申请流程</w:t>
      </w:r>
    </w:p>
    <w:p w14:paraId="71BE625E" w14:textId="77777777" w:rsidR="00694DC8" w:rsidRDefault="00000000">
      <w:pPr>
        <w:pStyle w:val="a6"/>
        <w:widowControl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少数民族学生伙食补助由学校统一组织，按月发放</w:t>
      </w:r>
      <w:proofErr w:type="gramStart"/>
      <w:r>
        <w:rPr>
          <w:rFonts w:ascii="Times New Roman" w:eastAsia="仿宋_GB2312" w:hAnsi="Times New Roman" w:cs="Times New Roman"/>
          <w:sz w:val="32"/>
          <w:szCs w:val="32"/>
        </w:rPr>
        <w:t>至学生</w:t>
      </w:r>
      <w:proofErr w:type="gramEnd"/>
      <w:r>
        <w:rPr>
          <w:rFonts w:ascii="Times New Roman" w:eastAsia="仿宋_GB2312" w:hAnsi="Times New Roman" w:cs="Times New Roman"/>
          <w:sz w:val="32"/>
          <w:szCs w:val="32"/>
        </w:rPr>
        <w:t>校园</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卡通。</w:t>
      </w:r>
    </w:p>
    <w:p w14:paraId="2FD0A869" w14:textId="77777777" w:rsidR="00694DC8" w:rsidRDefault="00000000">
      <w:pPr>
        <w:pStyle w:val="a6"/>
        <w:widowControl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求职交通补助、返乡路费补助由二级学院统一组织打卡发放。重大节日慰问由二级学院自行组织安排。</w:t>
      </w:r>
    </w:p>
    <w:p w14:paraId="72D98C26" w14:textId="77777777" w:rsidR="00694DC8" w:rsidRDefault="00000000">
      <w:pPr>
        <w:pStyle w:val="a6"/>
        <w:widowControl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医药补助由学校统一组织申请，每学期一次，申请学生需填写《湖州职业技术学院学生医药补助申请审批表》并提供相关医疗佐证材料。由学生个人申请</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辅导员确认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二级学院</w:t>
      </w:r>
      <w:r>
        <w:rPr>
          <w:rFonts w:ascii="Times New Roman" w:eastAsia="仿宋_GB2312" w:hAnsi="Times New Roman" w:cs="Times New Roman" w:hint="eastAsia"/>
          <w:sz w:val="32"/>
          <w:szCs w:val="32"/>
        </w:rPr>
        <w:t>分管学</w:t>
      </w:r>
      <w:r>
        <w:rPr>
          <w:rFonts w:ascii="Times New Roman" w:eastAsia="仿宋_GB2312" w:hAnsi="Times New Roman" w:cs="Times New Roman" w:hint="eastAsia"/>
          <w:sz w:val="32"/>
          <w:szCs w:val="32"/>
        </w:rPr>
        <w:lastRenderedPageBreak/>
        <w:t>生工作</w:t>
      </w:r>
      <w:r>
        <w:rPr>
          <w:rFonts w:ascii="Times New Roman" w:eastAsia="仿宋_GB2312" w:hAnsi="Times New Roman" w:cs="Times New Roman"/>
          <w:sz w:val="32"/>
          <w:szCs w:val="32"/>
        </w:rPr>
        <w:t>副书记审核</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二级学院党政联席会议审定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学生工作部复核</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划</w:t>
      </w:r>
      <w:r>
        <w:rPr>
          <w:rFonts w:ascii="Times New Roman" w:eastAsia="仿宋_GB2312" w:hAnsi="Times New Roman" w:cs="Times New Roman"/>
          <w:sz w:val="32"/>
          <w:szCs w:val="32"/>
        </w:rPr>
        <w:t>财</w:t>
      </w:r>
      <w:r>
        <w:rPr>
          <w:rFonts w:ascii="Times New Roman" w:eastAsia="仿宋_GB2312" w:hAnsi="Times New Roman" w:cs="Times New Roman" w:hint="eastAsia"/>
          <w:sz w:val="32"/>
          <w:szCs w:val="32"/>
        </w:rPr>
        <w:t>务</w:t>
      </w:r>
      <w:r>
        <w:rPr>
          <w:rFonts w:ascii="Times New Roman" w:eastAsia="仿宋_GB2312" w:hAnsi="Times New Roman" w:cs="Times New Roman"/>
          <w:sz w:val="32"/>
          <w:szCs w:val="32"/>
        </w:rPr>
        <w:t>处归档</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发放医药补助金。</w:t>
      </w:r>
    </w:p>
    <w:p w14:paraId="1EE27D00" w14:textId="77777777" w:rsidR="00694DC8" w:rsidRDefault="00000000">
      <w:pPr>
        <w:pStyle w:val="a6"/>
        <w:widowControl w:val="0"/>
        <w:spacing w:line="560" w:lineRule="exact"/>
        <w:ind w:firstLineChars="200" w:firstLine="640"/>
        <w:jc w:val="both"/>
        <w:rPr>
          <w:rFonts w:ascii="Times New Roman" w:eastAsia="仿宋_GB2312" w:hAnsi="Times New Roman" w:cs="Times New Roman"/>
          <w:spacing w:val="-6"/>
          <w:sz w:val="32"/>
          <w:szCs w:val="32"/>
        </w:rPr>
      </w:pPr>
      <w:r>
        <w:rPr>
          <w:rFonts w:ascii="Times New Roman" w:eastAsia="仿宋_GB2312" w:hAnsi="Times New Roman" w:cs="Times New Roman"/>
          <w:sz w:val="32"/>
          <w:szCs w:val="32"/>
        </w:rPr>
        <w:t>4.</w:t>
      </w:r>
      <w:r>
        <w:rPr>
          <w:rFonts w:ascii="Times New Roman" w:eastAsia="仿宋_GB2312" w:hAnsi="Times New Roman" w:cs="Times New Roman"/>
          <w:spacing w:val="-6"/>
          <w:sz w:val="32"/>
          <w:szCs w:val="32"/>
        </w:rPr>
        <w:t>新生</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绿色通道</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补助由学生工作部</w:t>
      </w:r>
      <w:r>
        <w:rPr>
          <w:rFonts w:ascii="Times New Roman" w:eastAsia="仿宋_GB2312" w:hAnsi="Times New Roman" w:cs="Times New Roman" w:hint="eastAsia"/>
          <w:spacing w:val="-6"/>
          <w:sz w:val="32"/>
          <w:szCs w:val="32"/>
        </w:rPr>
        <w:t>（学生处）</w:t>
      </w:r>
      <w:r>
        <w:rPr>
          <w:rFonts w:ascii="Times New Roman" w:eastAsia="仿宋_GB2312" w:hAnsi="Times New Roman" w:cs="Times New Roman"/>
          <w:spacing w:val="-6"/>
          <w:sz w:val="32"/>
          <w:szCs w:val="32"/>
        </w:rPr>
        <w:t>根据实际情况组织实施。</w:t>
      </w:r>
    </w:p>
    <w:p w14:paraId="71E231C1" w14:textId="77777777" w:rsidR="00694DC8" w:rsidRDefault="00000000">
      <w:pPr>
        <w:spacing w:line="560" w:lineRule="exact"/>
        <w:ind w:firstLine="630"/>
        <w:rPr>
          <w:rFonts w:eastAsia="仿宋_GB2312"/>
          <w:szCs w:val="32"/>
        </w:rPr>
      </w:pPr>
      <w:r>
        <w:rPr>
          <w:rStyle w:val="a8"/>
          <w:rFonts w:eastAsia="仿宋_GB2312"/>
          <w:szCs w:val="32"/>
        </w:rPr>
        <w:t>第九条</w:t>
      </w:r>
      <w:r>
        <w:rPr>
          <w:rStyle w:val="a8"/>
          <w:rFonts w:eastAsia="仿宋_GB2312"/>
          <w:szCs w:val="32"/>
        </w:rPr>
        <w:t xml:space="preserve">  </w:t>
      </w:r>
      <w:r>
        <w:rPr>
          <w:rStyle w:val="a8"/>
          <w:rFonts w:eastAsia="仿宋_GB2312"/>
          <w:b w:val="0"/>
          <w:bCs w:val="0"/>
          <w:szCs w:val="32"/>
        </w:rPr>
        <w:t>责任追究</w:t>
      </w:r>
    </w:p>
    <w:p w14:paraId="0D9BA144" w14:textId="77777777" w:rsidR="00694DC8" w:rsidRDefault="00000000">
      <w:pPr>
        <w:pStyle w:val="a6"/>
        <w:widowControl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申请人应对所提交材料的真实性负责，对于虚构申请理由，伪造相关申请材料，骗取特殊困难补助的行为，一经查实，追回已发放的补助金，在适当范围内进行通报，并按照学校《学生违纪处分管理办法》</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sz w:val="32"/>
          <w:szCs w:val="32"/>
        </w:rPr>
        <w:t>湖职院</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进行处理。</w:t>
      </w:r>
    </w:p>
    <w:p w14:paraId="268673C3" w14:textId="77777777" w:rsidR="00694DC8" w:rsidRDefault="00000000">
      <w:pPr>
        <w:pStyle w:val="a6"/>
        <w:widowControl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相关经办人员应严格按规定进行审核，在审核过程中违反本办法的，责令其改正；构成违纪违法的，移交学校及国家相关部门追究责任。</w:t>
      </w:r>
    </w:p>
    <w:p w14:paraId="0F13D350" w14:textId="77777777" w:rsidR="00694DC8" w:rsidRDefault="00000000">
      <w:pPr>
        <w:pStyle w:val="a6"/>
        <w:widowControl w:val="0"/>
        <w:spacing w:beforeLines="50" w:before="156" w:line="560" w:lineRule="exact"/>
        <w:jc w:val="center"/>
        <w:rPr>
          <w:rStyle w:val="a8"/>
          <w:rFonts w:eastAsia="黑体"/>
          <w:b w:val="0"/>
          <w:bCs w:val="0"/>
          <w:sz w:val="32"/>
          <w:szCs w:val="32"/>
        </w:rPr>
      </w:pPr>
      <w:r>
        <w:rPr>
          <w:rStyle w:val="a8"/>
          <w:rFonts w:eastAsia="黑体"/>
          <w:b w:val="0"/>
          <w:bCs w:val="0"/>
          <w:sz w:val="32"/>
          <w:szCs w:val="32"/>
        </w:rPr>
        <w:t>第四章</w:t>
      </w:r>
      <w:r>
        <w:rPr>
          <w:rStyle w:val="a8"/>
          <w:rFonts w:eastAsia="黑体"/>
          <w:b w:val="0"/>
          <w:bCs w:val="0"/>
          <w:sz w:val="32"/>
          <w:szCs w:val="32"/>
        </w:rPr>
        <w:t xml:space="preserve">  </w:t>
      </w:r>
      <w:r>
        <w:rPr>
          <w:rStyle w:val="a8"/>
          <w:rFonts w:eastAsia="黑体"/>
          <w:b w:val="0"/>
          <w:bCs w:val="0"/>
          <w:sz w:val="32"/>
          <w:szCs w:val="32"/>
        </w:rPr>
        <w:t>附则</w:t>
      </w:r>
    </w:p>
    <w:p w14:paraId="069E64E1" w14:textId="77777777" w:rsidR="00694DC8" w:rsidRDefault="00000000">
      <w:pPr>
        <w:pStyle w:val="a6"/>
        <w:widowControl w:val="0"/>
        <w:spacing w:line="560" w:lineRule="exact"/>
        <w:ind w:firstLineChars="200" w:firstLine="643"/>
        <w:jc w:val="both"/>
        <w:rPr>
          <w:rFonts w:ascii="Times New Roman" w:eastAsia="仿宋_GB2312" w:hAnsi="Times New Roman" w:cs="Times New Roman"/>
          <w:sz w:val="32"/>
          <w:szCs w:val="32"/>
        </w:rPr>
      </w:pPr>
      <w:r>
        <w:rPr>
          <w:rStyle w:val="a8"/>
          <w:rFonts w:eastAsia="仿宋_GB2312"/>
          <w:sz w:val="32"/>
          <w:szCs w:val="32"/>
        </w:rPr>
        <w:t>第十条</w:t>
      </w:r>
      <w:r>
        <w:rPr>
          <w:rFonts w:ascii="Times New Roman" w:eastAsia="仿宋_GB2312" w:hAnsi="Times New Roman" w:cs="Times New Roman"/>
          <w:sz w:val="32"/>
          <w:szCs w:val="32"/>
        </w:rPr>
        <w:t> </w:t>
      </w:r>
      <w:r>
        <w:rPr>
          <w:rFonts w:ascii="Times New Roman" w:eastAsia="仿宋_GB2312" w:hAnsi="Times New Roman" w:cs="Times New Roman"/>
          <w:sz w:val="32"/>
          <w:szCs w:val="32"/>
        </w:rPr>
        <w:t>本办法其他未尽事宜依照国家有关政策、学校相关文件执行。</w:t>
      </w:r>
    </w:p>
    <w:p w14:paraId="0590C3CA" w14:textId="77777777" w:rsidR="00694DC8" w:rsidRDefault="00000000">
      <w:pPr>
        <w:pStyle w:val="a6"/>
        <w:widowControl w:val="0"/>
        <w:spacing w:line="560" w:lineRule="exact"/>
        <w:ind w:firstLineChars="200" w:firstLine="643"/>
        <w:jc w:val="both"/>
        <w:rPr>
          <w:rFonts w:ascii="Times New Roman" w:eastAsia="仿宋_GB2312" w:hAnsi="Times New Roman" w:cs="Times New Roman"/>
          <w:sz w:val="32"/>
          <w:szCs w:val="32"/>
        </w:rPr>
      </w:pPr>
      <w:r>
        <w:rPr>
          <w:rStyle w:val="a8"/>
          <w:rFonts w:eastAsia="仿宋_GB2312"/>
          <w:sz w:val="32"/>
          <w:szCs w:val="32"/>
        </w:rPr>
        <w:t>第十一条</w:t>
      </w:r>
      <w:r>
        <w:rPr>
          <w:rFonts w:ascii="Times New Roman" w:eastAsia="仿宋_GB2312" w:hAnsi="Times New Roman" w:cs="Times New Roman"/>
          <w:sz w:val="32"/>
          <w:szCs w:val="32"/>
        </w:rPr>
        <w:t> </w:t>
      </w:r>
      <w:r>
        <w:rPr>
          <w:rFonts w:ascii="Times New Roman" w:eastAsia="仿宋_GB2312" w:hAnsi="Times New Roman" w:cs="Times New Roman"/>
          <w:sz w:val="32"/>
          <w:szCs w:val="32"/>
        </w:rPr>
        <w:t>本办法自公布之日施行，由学生工作部（学生处）负责解释。</w:t>
      </w:r>
    </w:p>
    <w:p w14:paraId="1DB3CAC4" w14:textId="77777777" w:rsidR="00694DC8" w:rsidRDefault="00694DC8">
      <w:pPr>
        <w:pStyle w:val="a6"/>
        <w:widowControl w:val="0"/>
        <w:spacing w:line="560" w:lineRule="exact"/>
        <w:ind w:firstLineChars="200" w:firstLine="640"/>
        <w:jc w:val="both"/>
        <w:rPr>
          <w:rFonts w:ascii="Times New Roman" w:eastAsia="仿宋_GB2312" w:hAnsi="Times New Roman" w:cs="Times New Roman"/>
          <w:sz w:val="32"/>
          <w:szCs w:val="32"/>
        </w:rPr>
      </w:pPr>
    </w:p>
    <w:p w14:paraId="15768564" w14:textId="77777777" w:rsidR="00694DC8" w:rsidRDefault="00000000">
      <w:pPr>
        <w:pStyle w:val="a6"/>
        <w:widowControl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湖州职业技术学院学生临时困难补助申请表</w:t>
      </w:r>
    </w:p>
    <w:p w14:paraId="7EE80C0A" w14:textId="77777777" w:rsidR="00694DC8" w:rsidRDefault="00000000">
      <w:pPr>
        <w:pStyle w:val="a6"/>
        <w:widowControl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2.</w:t>
      </w:r>
      <w:r>
        <w:rPr>
          <w:rFonts w:ascii="Times New Roman" w:eastAsia="仿宋_GB2312" w:hAnsi="Times New Roman" w:cs="Times New Roman" w:hint="eastAsia"/>
          <w:sz w:val="32"/>
          <w:szCs w:val="32"/>
        </w:rPr>
        <w:t>湖州职业技术学院学生医药补助申请审批表</w:t>
      </w:r>
    </w:p>
    <w:p w14:paraId="2722DD1C" w14:textId="77777777" w:rsidR="00694DC8" w:rsidRDefault="00694DC8">
      <w:pPr>
        <w:pStyle w:val="a6"/>
        <w:widowControl w:val="0"/>
        <w:spacing w:line="560" w:lineRule="exact"/>
        <w:ind w:firstLineChars="200" w:firstLine="640"/>
        <w:jc w:val="both"/>
        <w:rPr>
          <w:rFonts w:ascii="Times New Roman" w:eastAsia="仿宋_GB2312" w:hAnsi="Times New Roman" w:cs="Times New Roman"/>
          <w:sz w:val="32"/>
          <w:szCs w:val="32"/>
        </w:rPr>
      </w:pPr>
    </w:p>
    <w:p w14:paraId="7F895036" w14:textId="77777777" w:rsidR="00694DC8" w:rsidRDefault="00694DC8">
      <w:pPr>
        <w:pStyle w:val="a6"/>
        <w:widowControl w:val="0"/>
        <w:spacing w:line="560" w:lineRule="exact"/>
        <w:ind w:firstLineChars="200" w:firstLine="640"/>
        <w:jc w:val="both"/>
        <w:rPr>
          <w:rFonts w:ascii="Times New Roman" w:eastAsia="仿宋_GB2312" w:hAnsi="Times New Roman" w:cs="Times New Roman"/>
          <w:sz w:val="32"/>
          <w:szCs w:val="32"/>
        </w:rPr>
      </w:pPr>
    </w:p>
    <w:p w14:paraId="51D72E0A" w14:textId="77777777" w:rsidR="00694DC8" w:rsidRDefault="00000000">
      <w:pPr>
        <w:pageBreakBefore/>
        <w:spacing w:line="440" w:lineRule="exact"/>
        <w:rPr>
          <w:rFonts w:eastAsia="黑体"/>
          <w:szCs w:val="32"/>
        </w:rPr>
      </w:pPr>
      <w:r>
        <w:rPr>
          <w:rFonts w:eastAsia="黑体"/>
          <w:szCs w:val="32"/>
        </w:rPr>
        <w:lastRenderedPageBreak/>
        <w:t>附件</w:t>
      </w:r>
      <w:r>
        <w:rPr>
          <w:rFonts w:eastAsia="黑体"/>
          <w:szCs w:val="32"/>
        </w:rPr>
        <w:t>1</w:t>
      </w:r>
    </w:p>
    <w:p w14:paraId="470E0A60" w14:textId="77777777" w:rsidR="00694DC8" w:rsidRDefault="00000000">
      <w:pPr>
        <w:spacing w:beforeLines="100" w:before="312" w:afterLines="50" w:after="156" w:line="44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湖州职业技术学院学生临时困难补助申请表</w:t>
      </w:r>
    </w:p>
    <w:p w14:paraId="00B0EF6D" w14:textId="77777777" w:rsidR="00694DC8" w:rsidRDefault="00694DC8">
      <w:pPr>
        <w:pStyle w:val="a0"/>
      </w:pPr>
    </w:p>
    <w:tbl>
      <w:tblPr>
        <w:tblStyle w:val="a7"/>
        <w:tblW w:w="8924" w:type="dxa"/>
        <w:jc w:val="center"/>
        <w:tblLayout w:type="fixed"/>
        <w:tblLook w:val="04A0" w:firstRow="1" w:lastRow="0" w:firstColumn="1" w:lastColumn="0" w:noHBand="0" w:noVBand="1"/>
      </w:tblPr>
      <w:tblGrid>
        <w:gridCol w:w="1244"/>
        <w:gridCol w:w="1253"/>
        <w:gridCol w:w="1528"/>
        <w:gridCol w:w="996"/>
        <w:gridCol w:w="1081"/>
        <w:gridCol w:w="1557"/>
        <w:gridCol w:w="1265"/>
      </w:tblGrid>
      <w:tr w:rsidR="00694DC8" w14:paraId="456EB875" w14:textId="77777777">
        <w:trPr>
          <w:trHeight w:val="587"/>
          <w:jc w:val="center"/>
        </w:trPr>
        <w:tc>
          <w:tcPr>
            <w:tcW w:w="1244" w:type="dxa"/>
          </w:tcPr>
          <w:p w14:paraId="1EDDE751" w14:textId="77777777" w:rsidR="00694DC8" w:rsidRDefault="00000000">
            <w:pPr>
              <w:spacing w:line="440" w:lineRule="exact"/>
              <w:jc w:val="center"/>
              <w:rPr>
                <w:rFonts w:eastAsia="仿宋_GB2312"/>
                <w:sz w:val="24"/>
              </w:rPr>
            </w:pPr>
            <w:r>
              <w:rPr>
                <w:rFonts w:eastAsia="仿宋_GB2312"/>
                <w:sz w:val="24"/>
              </w:rPr>
              <w:t>姓名</w:t>
            </w:r>
          </w:p>
        </w:tc>
        <w:tc>
          <w:tcPr>
            <w:tcW w:w="1253" w:type="dxa"/>
          </w:tcPr>
          <w:p w14:paraId="41FFC32D" w14:textId="77777777" w:rsidR="00694DC8" w:rsidRDefault="00694DC8">
            <w:pPr>
              <w:spacing w:line="440" w:lineRule="exact"/>
              <w:jc w:val="center"/>
              <w:rPr>
                <w:rFonts w:eastAsia="仿宋_GB2312"/>
                <w:sz w:val="24"/>
              </w:rPr>
            </w:pPr>
          </w:p>
        </w:tc>
        <w:tc>
          <w:tcPr>
            <w:tcW w:w="1528" w:type="dxa"/>
          </w:tcPr>
          <w:p w14:paraId="0BEF75E5" w14:textId="77777777" w:rsidR="00694DC8" w:rsidRDefault="00000000">
            <w:pPr>
              <w:spacing w:line="440" w:lineRule="exact"/>
              <w:jc w:val="center"/>
              <w:rPr>
                <w:rFonts w:eastAsia="仿宋_GB2312"/>
                <w:sz w:val="24"/>
              </w:rPr>
            </w:pPr>
            <w:r>
              <w:rPr>
                <w:rFonts w:eastAsia="仿宋_GB2312"/>
                <w:sz w:val="24"/>
              </w:rPr>
              <w:t>班级</w:t>
            </w:r>
          </w:p>
        </w:tc>
        <w:tc>
          <w:tcPr>
            <w:tcW w:w="2077" w:type="dxa"/>
            <w:gridSpan w:val="2"/>
          </w:tcPr>
          <w:p w14:paraId="7C8A9A92" w14:textId="77777777" w:rsidR="00694DC8" w:rsidRDefault="00694DC8">
            <w:pPr>
              <w:spacing w:line="440" w:lineRule="exact"/>
              <w:jc w:val="center"/>
              <w:rPr>
                <w:rFonts w:eastAsia="仿宋_GB2312"/>
                <w:sz w:val="24"/>
              </w:rPr>
            </w:pPr>
          </w:p>
        </w:tc>
        <w:tc>
          <w:tcPr>
            <w:tcW w:w="1557" w:type="dxa"/>
          </w:tcPr>
          <w:p w14:paraId="6C58BEB5" w14:textId="77777777" w:rsidR="00694DC8" w:rsidRDefault="00000000">
            <w:pPr>
              <w:spacing w:line="440" w:lineRule="exact"/>
              <w:jc w:val="center"/>
              <w:rPr>
                <w:rFonts w:eastAsia="仿宋_GB2312"/>
                <w:sz w:val="24"/>
              </w:rPr>
            </w:pPr>
            <w:r>
              <w:rPr>
                <w:rFonts w:eastAsia="仿宋_GB2312"/>
                <w:sz w:val="24"/>
              </w:rPr>
              <w:t>学号</w:t>
            </w:r>
          </w:p>
        </w:tc>
        <w:tc>
          <w:tcPr>
            <w:tcW w:w="1265" w:type="dxa"/>
          </w:tcPr>
          <w:p w14:paraId="239926B5" w14:textId="77777777" w:rsidR="00694DC8" w:rsidRDefault="00694DC8">
            <w:pPr>
              <w:spacing w:line="440" w:lineRule="exact"/>
              <w:jc w:val="center"/>
              <w:rPr>
                <w:rFonts w:eastAsia="仿宋_GB2312"/>
                <w:b/>
                <w:bCs/>
                <w:sz w:val="24"/>
              </w:rPr>
            </w:pPr>
          </w:p>
        </w:tc>
      </w:tr>
      <w:tr w:rsidR="00694DC8" w14:paraId="201DA8A1" w14:textId="77777777">
        <w:trPr>
          <w:trHeight w:val="553"/>
          <w:jc w:val="center"/>
        </w:trPr>
        <w:tc>
          <w:tcPr>
            <w:tcW w:w="2497" w:type="dxa"/>
            <w:gridSpan w:val="2"/>
          </w:tcPr>
          <w:p w14:paraId="43A73E04" w14:textId="77777777" w:rsidR="00694DC8" w:rsidRDefault="00000000">
            <w:pPr>
              <w:spacing w:line="440" w:lineRule="exact"/>
              <w:jc w:val="center"/>
              <w:rPr>
                <w:rFonts w:eastAsia="仿宋_GB2312"/>
                <w:sz w:val="24"/>
              </w:rPr>
            </w:pPr>
            <w:r>
              <w:rPr>
                <w:rFonts w:eastAsia="仿宋_GB2312"/>
                <w:sz w:val="24"/>
              </w:rPr>
              <w:t>是否在库资助对象</w:t>
            </w:r>
          </w:p>
        </w:tc>
        <w:tc>
          <w:tcPr>
            <w:tcW w:w="2524" w:type="dxa"/>
            <w:gridSpan w:val="2"/>
          </w:tcPr>
          <w:p w14:paraId="0202ED4F" w14:textId="77777777" w:rsidR="00694DC8" w:rsidRDefault="00000000">
            <w:pPr>
              <w:spacing w:line="440" w:lineRule="exact"/>
              <w:jc w:val="center"/>
              <w:rPr>
                <w:rFonts w:eastAsia="仿宋_GB2312"/>
                <w:sz w:val="24"/>
              </w:rPr>
            </w:pPr>
            <w:r>
              <w:rPr>
                <w:rFonts w:eastAsia="仿宋_GB2312"/>
                <w:sz w:val="24"/>
              </w:rPr>
              <w:sym w:font="Wingdings" w:char="00A8"/>
            </w:r>
            <w:r>
              <w:rPr>
                <w:rFonts w:eastAsia="仿宋_GB2312"/>
                <w:sz w:val="24"/>
              </w:rPr>
              <w:t>是</w:t>
            </w:r>
            <w:r>
              <w:rPr>
                <w:rFonts w:eastAsia="仿宋_GB2312"/>
                <w:sz w:val="24"/>
              </w:rPr>
              <w:t xml:space="preserve">   </w:t>
            </w:r>
            <w:r>
              <w:rPr>
                <w:rFonts w:eastAsia="仿宋_GB2312"/>
                <w:sz w:val="24"/>
              </w:rPr>
              <w:sym w:font="Wingdings" w:char="00A8"/>
            </w:r>
            <w:r>
              <w:rPr>
                <w:rFonts w:eastAsia="仿宋_GB2312"/>
                <w:sz w:val="24"/>
              </w:rPr>
              <w:t>否</w:t>
            </w:r>
          </w:p>
        </w:tc>
        <w:tc>
          <w:tcPr>
            <w:tcW w:w="2638" w:type="dxa"/>
            <w:gridSpan w:val="2"/>
          </w:tcPr>
          <w:p w14:paraId="4556989C" w14:textId="77777777" w:rsidR="00694DC8" w:rsidRDefault="00000000">
            <w:pPr>
              <w:spacing w:line="440" w:lineRule="exact"/>
              <w:jc w:val="center"/>
              <w:rPr>
                <w:rFonts w:eastAsia="仿宋_GB2312"/>
                <w:sz w:val="24"/>
              </w:rPr>
            </w:pPr>
            <w:r>
              <w:rPr>
                <w:rFonts w:eastAsia="仿宋_GB2312"/>
                <w:sz w:val="24"/>
              </w:rPr>
              <w:t>联系方式</w:t>
            </w:r>
          </w:p>
        </w:tc>
        <w:tc>
          <w:tcPr>
            <w:tcW w:w="1265" w:type="dxa"/>
          </w:tcPr>
          <w:p w14:paraId="26297942" w14:textId="77777777" w:rsidR="00694DC8" w:rsidRDefault="00694DC8">
            <w:pPr>
              <w:spacing w:line="440" w:lineRule="exact"/>
              <w:jc w:val="center"/>
              <w:rPr>
                <w:rFonts w:eastAsia="仿宋_GB2312"/>
                <w:sz w:val="24"/>
              </w:rPr>
            </w:pPr>
          </w:p>
        </w:tc>
      </w:tr>
      <w:tr w:rsidR="00694DC8" w14:paraId="20B2F825" w14:textId="77777777">
        <w:trPr>
          <w:trHeight w:val="1342"/>
          <w:jc w:val="center"/>
        </w:trPr>
        <w:tc>
          <w:tcPr>
            <w:tcW w:w="2497" w:type="dxa"/>
            <w:gridSpan w:val="2"/>
            <w:vAlign w:val="center"/>
          </w:tcPr>
          <w:p w14:paraId="2CDADF30" w14:textId="77777777" w:rsidR="00694DC8" w:rsidRDefault="00000000">
            <w:pPr>
              <w:spacing w:line="440" w:lineRule="exact"/>
              <w:jc w:val="center"/>
              <w:rPr>
                <w:rFonts w:eastAsia="仿宋_GB2312"/>
                <w:sz w:val="24"/>
              </w:rPr>
            </w:pPr>
            <w:r>
              <w:rPr>
                <w:rFonts w:eastAsia="仿宋_GB2312"/>
                <w:sz w:val="24"/>
              </w:rPr>
              <w:t>入学后获得过的资助（时间、名称、金额）</w:t>
            </w:r>
          </w:p>
        </w:tc>
        <w:tc>
          <w:tcPr>
            <w:tcW w:w="6427" w:type="dxa"/>
            <w:gridSpan w:val="5"/>
            <w:vAlign w:val="center"/>
          </w:tcPr>
          <w:p w14:paraId="63B0FED7" w14:textId="77777777" w:rsidR="00694DC8" w:rsidRDefault="00694DC8">
            <w:pPr>
              <w:spacing w:line="440" w:lineRule="exact"/>
              <w:jc w:val="left"/>
              <w:rPr>
                <w:rFonts w:eastAsia="仿宋_GB2312"/>
                <w:sz w:val="24"/>
              </w:rPr>
            </w:pPr>
          </w:p>
          <w:p w14:paraId="182D661C" w14:textId="77777777" w:rsidR="00694DC8" w:rsidRDefault="00694DC8">
            <w:pPr>
              <w:spacing w:line="440" w:lineRule="exact"/>
              <w:jc w:val="left"/>
              <w:rPr>
                <w:rFonts w:eastAsia="仿宋_GB2312"/>
                <w:sz w:val="24"/>
              </w:rPr>
            </w:pPr>
          </w:p>
        </w:tc>
      </w:tr>
      <w:tr w:rsidR="00694DC8" w14:paraId="427AEB69" w14:textId="77777777">
        <w:trPr>
          <w:trHeight w:val="2717"/>
          <w:jc w:val="center"/>
        </w:trPr>
        <w:tc>
          <w:tcPr>
            <w:tcW w:w="8924" w:type="dxa"/>
            <w:gridSpan w:val="7"/>
          </w:tcPr>
          <w:p w14:paraId="0CE67138" w14:textId="77777777" w:rsidR="00694DC8" w:rsidRDefault="00000000">
            <w:pPr>
              <w:spacing w:line="440" w:lineRule="exact"/>
              <w:jc w:val="left"/>
              <w:rPr>
                <w:rFonts w:eastAsia="仿宋_GB2312"/>
                <w:sz w:val="24"/>
              </w:rPr>
            </w:pPr>
            <w:r>
              <w:rPr>
                <w:rFonts w:eastAsia="仿宋_GB2312"/>
                <w:sz w:val="24"/>
              </w:rPr>
              <w:t>申请理由（可另附页）：</w:t>
            </w:r>
            <w:r>
              <w:rPr>
                <w:rFonts w:eastAsia="仿宋_GB2312"/>
                <w:sz w:val="24"/>
              </w:rPr>
              <w:t xml:space="preserve"> </w:t>
            </w:r>
          </w:p>
          <w:p w14:paraId="7F9239A5" w14:textId="77777777" w:rsidR="00694DC8" w:rsidRDefault="00694DC8">
            <w:pPr>
              <w:spacing w:line="440" w:lineRule="exact"/>
              <w:jc w:val="left"/>
              <w:rPr>
                <w:rFonts w:eastAsia="仿宋_GB2312"/>
                <w:sz w:val="24"/>
              </w:rPr>
            </w:pPr>
          </w:p>
          <w:p w14:paraId="27BA7A03" w14:textId="77777777" w:rsidR="00694DC8" w:rsidRDefault="00694DC8">
            <w:pPr>
              <w:spacing w:line="440" w:lineRule="exact"/>
              <w:jc w:val="left"/>
              <w:rPr>
                <w:rFonts w:eastAsia="仿宋_GB2312"/>
                <w:sz w:val="24"/>
              </w:rPr>
            </w:pPr>
          </w:p>
          <w:p w14:paraId="37E77D5D" w14:textId="77777777" w:rsidR="00694DC8" w:rsidRDefault="00694DC8">
            <w:pPr>
              <w:pStyle w:val="a0"/>
            </w:pPr>
          </w:p>
          <w:p w14:paraId="46C11C12" w14:textId="77777777" w:rsidR="00694DC8" w:rsidRDefault="00000000">
            <w:pPr>
              <w:spacing w:line="440" w:lineRule="exact"/>
              <w:jc w:val="left"/>
              <w:rPr>
                <w:rFonts w:eastAsia="仿宋_GB2312"/>
                <w:sz w:val="24"/>
              </w:rPr>
            </w:pPr>
            <w:r>
              <w:rPr>
                <w:rFonts w:eastAsia="仿宋_GB2312"/>
                <w:sz w:val="24"/>
              </w:rPr>
              <w:t xml:space="preserve">                                              </w:t>
            </w:r>
            <w:r>
              <w:rPr>
                <w:rFonts w:eastAsia="仿宋_GB2312"/>
                <w:sz w:val="24"/>
              </w:rPr>
              <w:t>申请人：</w:t>
            </w:r>
          </w:p>
          <w:p w14:paraId="795EBCB9" w14:textId="77777777" w:rsidR="00694DC8" w:rsidRDefault="00000000">
            <w:pPr>
              <w:spacing w:line="440" w:lineRule="exact"/>
              <w:jc w:val="lef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694DC8" w14:paraId="0B283136" w14:textId="77777777">
        <w:trPr>
          <w:trHeight w:val="2470"/>
          <w:jc w:val="center"/>
        </w:trPr>
        <w:tc>
          <w:tcPr>
            <w:tcW w:w="8924" w:type="dxa"/>
            <w:gridSpan w:val="7"/>
          </w:tcPr>
          <w:p w14:paraId="00A5EBB2" w14:textId="77777777" w:rsidR="00694DC8" w:rsidRDefault="00000000">
            <w:pPr>
              <w:spacing w:line="440" w:lineRule="exact"/>
              <w:jc w:val="left"/>
              <w:rPr>
                <w:rFonts w:eastAsia="仿宋_GB2312"/>
                <w:sz w:val="24"/>
              </w:rPr>
            </w:pPr>
            <w:proofErr w:type="gramStart"/>
            <w:r>
              <w:rPr>
                <w:rFonts w:eastAsia="仿宋_GB2312" w:hint="eastAsia"/>
                <w:sz w:val="24"/>
              </w:rPr>
              <w:t>学工办</w:t>
            </w:r>
            <w:proofErr w:type="gramEnd"/>
            <w:r>
              <w:rPr>
                <w:rFonts w:eastAsia="仿宋_GB2312"/>
                <w:sz w:val="24"/>
              </w:rPr>
              <w:t>意见：</w:t>
            </w:r>
          </w:p>
          <w:p w14:paraId="784FC941" w14:textId="77777777" w:rsidR="00694DC8" w:rsidRDefault="00694DC8">
            <w:pPr>
              <w:spacing w:line="440" w:lineRule="exact"/>
              <w:jc w:val="left"/>
              <w:rPr>
                <w:rFonts w:eastAsia="仿宋_GB2312"/>
                <w:sz w:val="24"/>
              </w:rPr>
            </w:pPr>
          </w:p>
          <w:p w14:paraId="27E8A84B" w14:textId="77777777" w:rsidR="00694DC8" w:rsidRDefault="00694DC8">
            <w:pPr>
              <w:pStyle w:val="a0"/>
              <w:rPr>
                <w:rFonts w:ascii="Times New Roman" w:eastAsia="仿宋_GB2312" w:hAnsi="Times New Roman" w:cs="Times New Roman"/>
                <w:sz w:val="24"/>
                <w:szCs w:val="24"/>
              </w:rPr>
            </w:pPr>
          </w:p>
          <w:p w14:paraId="238D16FF" w14:textId="77777777" w:rsidR="00694DC8" w:rsidRDefault="00694DC8">
            <w:pPr>
              <w:pStyle w:val="a0"/>
              <w:rPr>
                <w:rFonts w:ascii="Times New Roman" w:eastAsia="仿宋_GB2312" w:hAnsi="Times New Roman" w:cs="Times New Roman"/>
                <w:sz w:val="24"/>
                <w:szCs w:val="24"/>
              </w:rPr>
            </w:pPr>
          </w:p>
          <w:p w14:paraId="76B7EEA1" w14:textId="77777777" w:rsidR="00694DC8" w:rsidRDefault="00000000">
            <w:pPr>
              <w:spacing w:line="440" w:lineRule="exact"/>
              <w:jc w:val="left"/>
              <w:rPr>
                <w:rFonts w:eastAsia="仿宋_GB2312"/>
                <w:sz w:val="24"/>
              </w:rPr>
            </w:pPr>
            <w:r>
              <w:rPr>
                <w:rFonts w:eastAsia="仿宋_GB2312"/>
                <w:sz w:val="24"/>
              </w:rPr>
              <w:t xml:space="preserve">                     </w:t>
            </w:r>
            <w:r>
              <w:rPr>
                <w:rFonts w:eastAsia="仿宋_GB2312" w:hint="eastAsia"/>
                <w:sz w:val="24"/>
              </w:rPr>
              <w:t xml:space="preserve">                         </w:t>
            </w:r>
            <w:r>
              <w:rPr>
                <w:rFonts w:eastAsia="仿宋_GB2312"/>
                <w:sz w:val="24"/>
              </w:rPr>
              <w:t>签字：</w:t>
            </w:r>
          </w:p>
          <w:p w14:paraId="094A86F6" w14:textId="77777777" w:rsidR="00694DC8" w:rsidRDefault="00000000">
            <w:pPr>
              <w:spacing w:line="440" w:lineRule="exact"/>
              <w:jc w:val="left"/>
              <w:rPr>
                <w:rFonts w:eastAsia="仿宋_GB2312"/>
                <w:sz w:val="24"/>
              </w:rPr>
            </w:pPr>
            <w:r>
              <w:rPr>
                <w:rFonts w:eastAsia="仿宋_GB2312"/>
                <w:sz w:val="24"/>
              </w:rPr>
              <w:t xml:space="preserve">                      </w:t>
            </w:r>
            <w:r>
              <w:rPr>
                <w:rFonts w:eastAsia="仿宋_GB2312" w:hint="eastAsia"/>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694DC8" w14:paraId="567D0D1E" w14:textId="77777777">
        <w:trPr>
          <w:trHeight w:val="2766"/>
          <w:jc w:val="center"/>
        </w:trPr>
        <w:tc>
          <w:tcPr>
            <w:tcW w:w="8924" w:type="dxa"/>
            <w:gridSpan w:val="7"/>
          </w:tcPr>
          <w:p w14:paraId="1FF48DAE" w14:textId="77777777" w:rsidR="00694DC8" w:rsidRDefault="00000000">
            <w:pPr>
              <w:spacing w:line="440" w:lineRule="exact"/>
              <w:jc w:val="left"/>
              <w:rPr>
                <w:rFonts w:eastAsia="仿宋_GB2312"/>
                <w:sz w:val="24"/>
              </w:rPr>
            </w:pPr>
            <w:r>
              <w:rPr>
                <w:rFonts w:eastAsia="仿宋_GB2312" w:hint="eastAsia"/>
                <w:sz w:val="24"/>
              </w:rPr>
              <w:t>二级学院</w:t>
            </w:r>
            <w:r>
              <w:rPr>
                <w:rFonts w:eastAsia="仿宋_GB2312"/>
                <w:sz w:val="24"/>
              </w:rPr>
              <w:t>意见：</w:t>
            </w:r>
          </w:p>
          <w:p w14:paraId="03EC145F" w14:textId="77777777" w:rsidR="00694DC8" w:rsidRDefault="00000000">
            <w:pPr>
              <w:spacing w:line="440" w:lineRule="exact"/>
              <w:ind w:firstLineChars="900" w:firstLine="2700"/>
              <w:jc w:val="left"/>
              <w:rPr>
                <w:rFonts w:ascii="仿宋" w:eastAsia="仿宋" w:hAnsi="仿宋"/>
                <w:sz w:val="30"/>
                <w:szCs w:val="30"/>
              </w:rPr>
            </w:pPr>
            <w:r>
              <w:rPr>
                <w:rFonts w:ascii="仿宋" w:eastAsia="仿宋" w:hAnsi="仿宋" w:hint="eastAsia"/>
                <w:sz w:val="30"/>
                <w:szCs w:val="30"/>
              </w:rPr>
              <w:sym w:font="Symbol" w:char="F07F"/>
            </w:r>
            <w:r>
              <w:rPr>
                <w:rFonts w:ascii="仿宋" w:eastAsia="仿宋" w:hAnsi="仿宋"/>
                <w:sz w:val="30"/>
                <w:szCs w:val="30"/>
              </w:rPr>
              <w:t xml:space="preserve"> </w:t>
            </w:r>
            <w:r>
              <w:rPr>
                <w:rFonts w:ascii="黑体" w:eastAsia="黑体" w:hAnsi="黑体" w:hint="eastAsia"/>
                <w:sz w:val="28"/>
                <w:szCs w:val="28"/>
              </w:rPr>
              <w:t>同意补助</w:t>
            </w:r>
            <w:r>
              <w:rPr>
                <w:rFonts w:ascii="黑体" w:eastAsia="黑体" w:hAnsi="黑体" w:hint="eastAsia"/>
                <w:sz w:val="28"/>
                <w:szCs w:val="28"/>
                <w:u w:val="single"/>
              </w:rPr>
              <w:t xml:space="preserve"> </w:t>
            </w:r>
            <w:r>
              <w:rPr>
                <w:rFonts w:ascii="黑体" w:eastAsia="黑体" w:hAnsi="黑体"/>
                <w:sz w:val="28"/>
                <w:szCs w:val="28"/>
                <w:u w:val="single"/>
              </w:rPr>
              <w:t xml:space="preserve">          </w:t>
            </w:r>
            <w:r>
              <w:rPr>
                <w:rFonts w:ascii="黑体" w:eastAsia="黑体" w:hAnsi="黑体"/>
                <w:sz w:val="28"/>
                <w:szCs w:val="28"/>
              </w:rPr>
              <w:t xml:space="preserve"> </w:t>
            </w:r>
            <w:r>
              <w:rPr>
                <w:rFonts w:ascii="黑体" w:eastAsia="黑体" w:hAnsi="黑体" w:hint="eastAsia"/>
                <w:sz w:val="28"/>
                <w:szCs w:val="28"/>
              </w:rPr>
              <w:t>元</w:t>
            </w:r>
          </w:p>
          <w:p w14:paraId="12D630EB" w14:textId="77777777" w:rsidR="00694DC8" w:rsidRDefault="00000000">
            <w:pPr>
              <w:spacing w:line="440" w:lineRule="exact"/>
              <w:ind w:firstLineChars="900" w:firstLine="2700"/>
              <w:jc w:val="left"/>
              <w:rPr>
                <w:rFonts w:ascii="仿宋" w:eastAsia="仿宋" w:hAnsi="仿宋"/>
                <w:sz w:val="24"/>
              </w:rPr>
            </w:pPr>
            <w:r>
              <w:rPr>
                <w:rFonts w:ascii="仿宋" w:eastAsia="仿宋" w:hAnsi="仿宋" w:hint="eastAsia"/>
                <w:sz w:val="30"/>
                <w:szCs w:val="30"/>
              </w:rPr>
              <w:sym w:font="Symbol" w:char="F07F"/>
            </w:r>
            <w:r>
              <w:rPr>
                <w:rFonts w:ascii="仿宋" w:eastAsia="仿宋" w:hAnsi="仿宋"/>
                <w:sz w:val="30"/>
                <w:szCs w:val="30"/>
              </w:rPr>
              <w:t xml:space="preserve"> </w:t>
            </w:r>
            <w:r>
              <w:rPr>
                <w:rFonts w:ascii="黑体" w:eastAsia="黑体" w:hAnsi="黑体" w:hint="eastAsia"/>
                <w:sz w:val="28"/>
                <w:szCs w:val="28"/>
              </w:rPr>
              <w:t>不同意</w:t>
            </w:r>
          </w:p>
          <w:p w14:paraId="3E1F67E3" w14:textId="77777777" w:rsidR="00694DC8" w:rsidRDefault="00694DC8">
            <w:pPr>
              <w:spacing w:line="440" w:lineRule="exact"/>
              <w:ind w:right="960" w:firstLineChars="2300" w:firstLine="5520"/>
              <w:rPr>
                <w:rFonts w:eastAsia="仿宋_GB2312"/>
                <w:sz w:val="24"/>
              </w:rPr>
            </w:pPr>
          </w:p>
          <w:p w14:paraId="55E13200" w14:textId="77777777" w:rsidR="00694DC8" w:rsidRDefault="00000000">
            <w:pPr>
              <w:spacing w:line="440" w:lineRule="exact"/>
              <w:ind w:right="960" w:firstLineChars="2300" w:firstLine="5520"/>
              <w:rPr>
                <w:rFonts w:eastAsia="仿宋_GB2312"/>
                <w:sz w:val="24"/>
              </w:rPr>
            </w:pPr>
            <w:r>
              <w:rPr>
                <w:rFonts w:eastAsia="仿宋_GB2312"/>
                <w:sz w:val="24"/>
              </w:rPr>
              <w:t>签字（盖章）：</w:t>
            </w:r>
          </w:p>
          <w:p w14:paraId="3B480F3B" w14:textId="77777777" w:rsidR="00694DC8" w:rsidRDefault="00000000">
            <w:pPr>
              <w:spacing w:line="440" w:lineRule="exact"/>
              <w:jc w:val="center"/>
              <w:rPr>
                <w:rFonts w:ascii="仿宋" w:eastAsia="仿宋" w:hAnsi="仿宋"/>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14:paraId="166D2B11" w14:textId="77777777" w:rsidR="00694DC8" w:rsidRDefault="00000000">
      <w:pPr>
        <w:spacing w:line="440" w:lineRule="exact"/>
        <w:rPr>
          <w:rFonts w:ascii="楷体_GB2312" w:eastAsia="楷体_GB2312" w:hAnsi="楷体_GB2312" w:cs="楷体_GB2312"/>
          <w:sz w:val="18"/>
          <w:szCs w:val="18"/>
        </w:rPr>
      </w:pPr>
      <w:r>
        <w:rPr>
          <w:rFonts w:ascii="楷体_GB2312" w:eastAsia="楷体_GB2312" w:hAnsi="楷体_GB2312" w:cs="楷体_GB2312" w:hint="eastAsia"/>
          <w:sz w:val="18"/>
          <w:szCs w:val="18"/>
        </w:rPr>
        <w:t>注：此表单页打印，不要破坏表格格式。</w:t>
      </w:r>
    </w:p>
    <w:p w14:paraId="7519E59E" w14:textId="77777777" w:rsidR="00694DC8" w:rsidRDefault="00694DC8">
      <w:pPr>
        <w:rPr>
          <w:rFonts w:eastAsia="黑体"/>
          <w:bCs/>
          <w:szCs w:val="32"/>
        </w:rPr>
        <w:sectPr w:rsidR="00694DC8" w:rsidSect="00DE18C3">
          <w:headerReference w:type="even" r:id="rId15"/>
          <w:headerReference w:type="default" r:id="rId16"/>
          <w:pgSz w:w="11906" w:h="16838"/>
          <w:pgMar w:top="2041" w:right="1531" w:bottom="2041" w:left="1531" w:header="851" w:footer="992" w:gutter="0"/>
          <w:cols w:space="425"/>
          <w:docGrid w:type="lines" w:linePitch="312"/>
        </w:sectPr>
      </w:pPr>
    </w:p>
    <w:p w14:paraId="7D8AD24F" w14:textId="77777777" w:rsidR="00694DC8" w:rsidRDefault="00000000">
      <w:pPr>
        <w:rPr>
          <w:rFonts w:eastAsia="黑体"/>
          <w:bCs/>
          <w:szCs w:val="32"/>
        </w:rPr>
      </w:pPr>
      <w:r>
        <w:rPr>
          <w:rFonts w:eastAsia="黑体"/>
          <w:bCs/>
          <w:szCs w:val="32"/>
        </w:rPr>
        <w:lastRenderedPageBreak/>
        <w:t>附件</w:t>
      </w:r>
      <w:r>
        <w:rPr>
          <w:rFonts w:eastAsia="黑体"/>
          <w:bCs/>
          <w:szCs w:val="32"/>
        </w:rPr>
        <w:t>2</w:t>
      </w:r>
    </w:p>
    <w:p w14:paraId="51B320E7" w14:textId="77777777" w:rsidR="00694DC8" w:rsidRDefault="00000000">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湖州职业技术学院学生医药补助申请审批表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403"/>
        <w:gridCol w:w="407"/>
        <w:gridCol w:w="409"/>
        <w:gridCol w:w="308"/>
        <w:gridCol w:w="102"/>
        <w:gridCol w:w="210"/>
        <w:gridCol w:w="200"/>
        <w:gridCol w:w="410"/>
        <w:gridCol w:w="207"/>
        <w:gridCol w:w="203"/>
        <w:gridCol w:w="235"/>
        <w:gridCol w:w="193"/>
        <w:gridCol w:w="301"/>
        <w:gridCol w:w="91"/>
        <w:gridCol w:w="410"/>
        <w:gridCol w:w="274"/>
        <w:gridCol w:w="136"/>
        <w:gridCol w:w="410"/>
        <w:gridCol w:w="408"/>
        <w:gridCol w:w="156"/>
        <w:gridCol w:w="147"/>
        <w:gridCol w:w="109"/>
        <w:gridCol w:w="330"/>
        <w:gridCol w:w="80"/>
        <w:gridCol w:w="418"/>
        <w:gridCol w:w="402"/>
        <w:gridCol w:w="410"/>
        <w:gridCol w:w="423"/>
      </w:tblGrid>
      <w:tr w:rsidR="00694DC8" w14:paraId="7992A2BE" w14:textId="77777777">
        <w:trPr>
          <w:cantSplit/>
          <w:trHeight w:val="401"/>
          <w:jc w:val="center"/>
        </w:trPr>
        <w:tc>
          <w:tcPr>
            <w:tcW w:w="496" w:type="dxa"/>
            <w:vMerge w:val="restart"/>
            <w:vAlign w:val="center"/>
          </w:tcPr>
          <w:p w14:paraId="60020FAA" w14:textId="77777777" w:rsidR="00694DC8" w:rsidRDefault="00000000">
            <w:pPr>
              <w:spacing w:line="240" w:lineRule="exact"/>
              <w:jc w:val="center"/>
              <w:rPr>
                <w:rFonts w:eastAsiaTheme="minorEastAsia"/>
                <w:b/>
                <w:sz w:val="21"/>
                <w:szCs w:val="21"/>
              </w:rPr>
            </w:pPr>
            <w:r>
              <w:rPr>
                <w:rFonts w:eastAsiaTheme="minorEastAsia"/>
                <w:b/>
                <w:sz w:val="21"/>
                <w:szCs w:val="21"/>
              </w:rPr>
              <w:t>本</w:t>
            </w:r>
          </w:p>
          <w:p w14:paraId="4A1FCD1E" w14:textId="77777777" w:rsidR="00694DC8" w:rsidRDefault="00000000">
            <w:pPr>
              <w:spacing w:line="240" w:lineRule="exact"/>
              <w:jc w:val="center"/>
              <w:rPr>
                <w:rFonts w:eastAsiaTheme="minorEastAsia"/>
                <w:b/>
                <w:sz w:val="21"/>
                <w:szCs w:val="21"/>
              </w:rPr>
            </w:pPr>
            <w:r>
              <w:rPr>
                <w:rFonts w:eastAsiaTheme="minorEastAsia"/>
                <w:b/>
                <w:sz w:val="21"/>
                <w:szCs w:val="21"/>
              </w:rPr>
              <w:t>人</w:t>
            </w:r>
          </w:p>
          <w:p w14:paraId="410CC201" w14:textId="77777777" w:rsidR="00694DC8" w:rsidRDefault="00000000">
            <w:pPr>
              <w:spacing w:line="240" w:lineRule="exact"/>
              <w:jc w:val="center"/>
              <w:rPr>
                <w:rFonts w:eastAsiaTheme="minorEastAsia"/>
                <w:b/>
                <w:sz w:val="21"/>
                <w:szCs w:val="21"/>
              </w:rPr>
            </w:pPr>
            <w:r>
              <w:rPr>
                <w:rFonts w:eastAsiaTheme="minorEastAsia"/>
                <w:b/>
                <w:sz w:val="21"/>
                <w:szCs w:val="21"/>
              </w:rPr>
              <w:t>情</w:t>
            </w:r>
          </w:p>
          <w:p w14:paraId="217B6C7E" w14:textId="77777777" w:rsidR="00694DC8" w:rsidRDefault="00000000">
            <w:pPr>
              <w:spacing w:line="240" w:lineRule="exact"/>
              <w:jc w:val="center"/>
              <w:rPr>
                <w:rFonts w:eastAsiaTheme="minorEastAsia"/>
                <w:b/>
                <w:sz w:val="21"/>
                <w:szCs w:val="21"/>
              </w:rPr>
            </w:pPr>
            <w:proofErr w:type="gramStart"/>
            <w:r>
              <w:rPr>
                <w:rFonts w:eastAsiaTheme="minorEastAsia"/>
                <w:b/>
                <w:sz w:val="21"/>
                <w:szCs w:val="21"/>
              </w:rPr>
              <w:t>况</w:t>
            </w:r>
            <w:proofErr w:type="gramEnd"/>
          </w:p>
        </w:tc>
        <w:tc>
          <w:tcPr>
            <w:tcW w:w="1403" w:type="dxa"/>
            <w:vAlign w:val="center"/>
          </w:tcPr>
          <w:p w14:paraId="16FDE63B" w14:textId="77777777" w:rsidR="00694DC8" w:rsidRDefault="00000000">
            <w:pPr>
              <w:jc w:val="center"/>
              <w:rPr>
                <w:rFonts w:eastAsiaTheme="minorEastAsia"/>
                <w:bCs/>
                <w:sz w:val="21"/>
                <w:szCs w:val="21"/>
              </w:rPr>
            </w:pPr>
            <w:r>
              <w:rPr>
                <w:rFonts w:eastAsiaTheme="minorEastAsia"/>
                <w:bCs/>
                <w:sz w:val="21"/>
                <w:szCs w:val="21"/>
              </w:rPr>
              <w:t>姓名</w:t>
            </w:r>
          </w:p>
        </w:tc>
        <w:tc>
          <w:tcPr>
            <w:tcW w:w="1436" w:type="dxa"/>
            <w:gridSpan w:val="5"/>
            <w:vAlign w:val="center"/>
          </w:tcPr>
          <w:p w14:paraId="257631B6" w14:textId="77777777" w:rsidR="00694DC8" w:rsidRDefault="00694DC8">
            <w:pPr>
              <w:jc w:val="center"/>
              <w:rPr>
                <w:rFonts w:eastAsiaTheme="minorEastAsia"/>
                <w:bCs/>
                <w:sz w:val="21"/>
                <w:szCs w:val="21"/>
              </w:rPr>
            </w:pPr>
          </w:p>
        </w:tc>
        <w:tc>
          <w:tcPr>
            <w:tcW w:w="1020" w:type="dxa"/>
            <w:gridSpan w:val="4"/>
            <w:vAlign w:val="center"/>
          </w:tcPr>
          <w:p w14:paraId="425DE982" w14:textId="77777777" w:rsidR="00694DC8" w:rsidRDefault="00000000">
            <w:pPr>
              <w:jc w:val="center"/>
              <w:rPr>
                <w:rFonts w:eastAsiaTheme="minorEastAsia"/>
                <w:bCs/>
                <w:sz w:val="21"/>
                <w:szCs w:val="21"/>
              </w:rPr>
            </w:pPr>
            <w:r>
              <w:rPr>
                <w:rFonts w:eastAsiaTheme="minorEastAsia" w:hint="eastAsia"/>
                <w:bCs/>
                <w:sz w:val="21"/>
                <w:szCs w:val="21"/>
              </w:rPr>
              <w:t>班级</w:t>
            </w:r>
          </w:p>
        </w:tc>
        <w:tc>
          <w:tcPr>
            <w:tcW w:w="1504" w:type="dxa"/>
            <w:gridSpan w:val="6"/>
            <w:vAlign w:val="center"/>
          </w:tcPr>
          <w:p w14:paraId="27D40AA0" w14:textId="77777777" w:rsidR="00694DC8" w:rsidRDefault="00694DC8">
            <w:pPr>
              <w:jc w:val="center"/>
              <w:rPr>
                <w:rFonts w:eastAsiaTheme="minorEastAsia"/>
                <w:bCs/>
                <w:sz w:val="21"/>
                <w:szCs w:val="21"/>
              </w:rPr>
            </w:pPr>
          </w:p>
        </w:tc>
        <w:tc>
          <w:tcPr>
            <w:tcW w:w="1257" w:type="dxa"/>
            <w:gridSpan w:val="5"/>
            <w:vAlign w:val="center"/>
          </w:tcPr>
          <w:p w14:paraId="0CA87345" w14:textId="77777777" w:rsidR="00694DC8" w:rsidRDefault="00000000">
            <w:pPr>
              <w:jc w:val="center"/>
              <w:rPr>
                <w:rFonts w:eastAsiaTheme="minorEastAsia"/>
                <w:bCs/>
                <w:sz w:val="21"/>
                <w:szCs w:val="21"/>
              </w:rPr>
            </w:pPr>
            <w:r>
              <w:rPr>
                <w:rFonts w:eastAsiaTheme="minorEastAsia" w:hint="eastAsia"/>
                <w:bCs/>
                <w:sz w:val="21"/>
                <w:szCs w:val="21"/>
              </w:rPr>
              <w:t>学号</w:t>
            </w:r>
          </w:p>
        </w:tc>
        <w:tc>
          <w:tcPr>
            <w:tcW w:w="2172" w:type="dxa"/>
            <w:gridSpan w:val="7"/>
            <w:vAlign w:val="center"/>
          </w:tcPr>
          <w:p w14:paraId="355ADB0F" w14:textId="77777777" w:rsidR="00694DC8" w:rsidRDefault="00694DC8">
            <w:pPr>
              <w:jc w:val="center"/>
              <w:rPr>
                <w:rFonts w:eastAsiaTheme="minorEastAsia"/>
                <w:bCs/>
                <w:sz w:val="21"/>
                <w:szCs w:val="21"/>
              </w:rPr>
            </w:pPr>
          </w:p>
        </w:tc>
      </w:tr>
      <w:tr w:rsidR="00694DC8" w14:paraId="0654230D" w14:textId="77777777">
        <w:trPr>
          <w:cantSplit/>
          <w:trHeight w:val="404"/>
          <w:jc w:val="center"/>
        </w:trPr>
        <w:tc>
          <w:tcPr>
            <w:tcW w:w="496" w:type="dxa"/>
            <w:vMerge/>
          </w:tcPr>
          <w:p w14:paraId="097A3A21" w14:textId="77777777" w:rsidR="00694DC8" w:rsidRDefault="00694DC8">
            <w:pPr>
              <w:spacing w:line="240" w:lineRule="exact"/>
              <w:jc w:val="center"/>
              <w:rPr>
                <w:rFonts w:eastAsiaTheme="minorEastAsia"/>
                <w:b/>
                <w:sz w:val="21"/>
                <w:szCs w:val="21"/>
              </w:rPr>
            </w:pPr>
          </w:p>
        </w:tc>
        <w:tc>
          <w:tcPr>
            <w:tcW w:w="1403" w:type="dxa"/>
            <w:vAlign w:val="center"/>
          </w:tcPr>
          <w:p w14:paraId="3114B511" w14:textId="77777777" w:rsidR="00694DC8" w:rsidRDefault="00000000">
            <w:pPr>
              <w:jc w:val="center"/>
              <w:rPr>
                <w:rFonts w:eastAsiaTheme="minorEastAsia"/>
                <w:bCs/>
                <w:sz w:val="21"/>
                <w:szCs w:val="21"/>
              </w:rPr>
            </w:pPr>
            <w:r>
              <w:rPr>
                <w:rFonts w:eastAsiaTheme="minorEastAsia"/>
                <w:bCs/>
                <w:spacing w:val="-11"/>
                <w:sz w:val="21"/>
                <w:szCs w:val="21"/>
              </w:rPr>
              <w:t>是否参加</w:t>
            </w:r>
            <w:proofErr w:type="gramStart"/>
            <w:r>
              <w:rPr>
                <w:rFonts w:eastAsiaTheme="minorEastAsia"/>
                <w:bCs/>
                <w:spacing w:val="-11"/>
                <w:sz w:val="21"/>
                <w:szCs w:val="21"/>
              </w:rPr>
              <w:t>医</w:t>
            </w:r>
            <w:proofErr w:type="gramEnd"/>
            <w:r>
              <w:rPr>
                <w:rFonts w:eastAsiaTheme="minorEastAsia"/>
                <w:bCs/>
                <w:spacing w:val="-11"/>
                <w:sz w:val="21"/>
                <w:szCs w:val="21"/>
              </w:rPr>
              <w:t>保</w:t>
            </w:r>
          </w:p>
        </w:tc>
        <w:tc>
          <w:tcPr>
            <w:tcW w:w="2456" w:type="dxa"/>
            <w:gridSpan w:val="9"/>
            <w:vAlign w:val="center"/>
          </w:tcPr>
          <w:p w14:paraId="0273260B" w14:textId="77777777" w:rsidR="00694DC8" w:rsidRDefault="00000000">
            <w:pPr>
              <w:jc w:val="center"/>
              <w:rPr>
                <w:rFonts w:eastAsiaTheme="minorEastAsia"/>
                <w:bCs/>
                <w:sz w:val="21"/>
                <w:szCs w:val="21"/>
              </w:rPr>
            </w:pPr>
            <w:r>
              <w:rPr>
                <w:rFonts w:eastAsiaTheme="minorEastAsia"/>
                <w:bCs/>
                <w:sz w:val="21"/>
                <w:szCs w:val="21"/>
              </w:rPr>
              <w:t>□</w:t>
            </w:r>
            <w:r>
              <w:rPr>
                <w:rFonts w:eastAsiaTheme="minorEastAsia"/>
                <w:bCs/>
                <w:sz w:val="21"/>
                <w:szCs w:val="21"/>
              </w:rPr>
              <w:t>是</w:t>
            </w:r>
            <w:r>
              <w:rPr>
                <w:rFonts w:eastAsiaTheme="minorEastAsia"/>
                <w:bCs/>
                <w:sz w:val="21"/>
                <w:szCs w:val="21"/>
              </w:rPr>
              <w:t xml:space="preserve">    □</w:t>
            </w:r>
            <w:r>
              <w:rPr>
                <w:rFonts w:eastAsiaTheme="minorEastAsia"/>
                <w:bCs/>
                <w:sz w:val="21"/>
                <w:szCs w:val="21"/>
              </w:rPr>
              <w:t>否</w:t>
            </w:r>
          </w:p>
        </w:tc>
        <w:tc>
          <w:tcPr>
            <w:tcW w:w="1504" w:type="dxa"/>
            <w:gridSpan w:val="6"/>
            <w:vAlign w:val="center"/>
          </w:tcPr>
          <w:p w14:paraId="168737CF" w14:textId="77777777" w:rsidR="00694DC8" w:rsidRDefault="00000000">
            <w:pPr>
              <w:jc w:val="center"/>
              <w:rPr>
                <w:rFonts w:eastAsiaTheme="minorEastAsia"/>
                <w:bCs/>
                <w:sz w:val="21"/>
                <w:szCs w:val="21"/>
              </w:rPr>
            </w:pPr>
            <w:r>
              <w:rPr>
                <w:rFonts w:eastAsiaTheme="minorEastAsia"/>
                <w:bCs/>
                <w:sz w:val="21"/>
                <w:szCs w:val="21"/>
              </w:rPr>
              <w:t>联系电话</w:t>
            </w:r>
          </w:p>
        </w:tc>
        <w:tc>
          <w:tcPr>
            <w:tcW w:w="3429" w:type="dxa"/>
            <w:gridSpan w:val="12"/>
            <w:vAlign w:val="center"/>
          </w:tcPr>
          <w:p w14:paraId="5C74C270" w14:textId="77777777" w:rsidR="00694DC8" w:rsidRDefault="00694DC8">
            <w:pPr>
              <w:rPr>
                <w:rFonts w:eastAsiaTheme="minorEastAsia"/>
                <w:bCs/>
                <w:sz w:val="21"/>
                <w:szCs w:val="21"/>
              </w:rPr>
            </w:pPr>
          </w:p>
        </w:tc>
      </w:tr>
      <w:tr w:rsidR="00694DC8" w14:paraId="3E8B69C2" w14:textId="77777777">
        <w:trPr>
          <w:cantSplit/>
          <w:trHeight w:val="408"/>
          <w:jc w:val="center"/>
        </w:trPr>
        <w:tc>
          <w:tcPr>
            <w:tcW w:w="496" w:type="dxa"/>
            <w:vMerge/>
          </w:tcPr>
          <w:p w14:paraId="64D14D76" w14:textId="77777777" w:rsidR="00694DC8" w:rsidRDefault="00694DC8">
            <w:pPr>
              <w:spacing w:line="240" w:lineRule="exact"/>
              <w:jc w:val="center"/>
              <w:rPr>
                <w:rFonts w:eastAsiaTheme="minorEastAsia"/>
                <w:b/>
                <w:sz w:val="21"/>
                <w:szCs w:val="21"/>
              </w:rPr>
            </w:pPr>
          </w:p>
        </w:tc>
        <w:tc>
          <w:tcPr>
            <w:tcW w:w="1403" w:type="dxa"/>
            <w:vAlign w:val="center"/>
          </w:tcPr>
          <w:p w14:paraId="4C959A5B" w14:textId="77777777" w:rsidR="00694DC8" w:rsidRDefault="00000000">
            <w:pPr>
              <w:jc w:val="center"/>
              <w:rPr>
                <w:rFonts w:eastAsiaTheme="minorEastAsia"/>
                <w:bCs/>
                <w:sz w:val="21"/>
                <w:szCs w:val="21"/>
              </w:rPr>
            </w:pPr>
            <w:r>
              <w:rPr>
                <w:rFonts w:eastAsiaTheme="minorEastAsia"/>
                <w:bCs/>
                <w:sz w:val="21"/>
                <w:szCs w:val="21"/>
              </w:rPr>
              <w:t>身份证号</w:t>
            </w:r>
          </w:p>
        </w:tc>
        <w:tc>
          <w:tcPr>
            <w:tcW w:w="407" w:type="dxa"/>
            <w:vAlign w:val="center"/>
          </w:tcPr>
          <w:p w14:paraId="224F83E1" w14:textId="77777777" w:rsidR="00694DC8" w:rsidRDefault="00694DC8">
            <w:pPr>
              <w:ind w:leftChars="-137" w:left="-438"/>
              <w:jc w:val="center"/>
              <w:rPr>
                <w:rFonts w:eastAsiaTheme="minorEastAsia"/>
                <w:bCs/>
                <w:sz w:val="21"/>
                <w:szCs w:val="21"/>
              </w:rPr>
            </w:pPr>
          </w:p>
        </w:tc>
        <w:tc>
          <w:tcPr>
            <w:tcW w:w="409" w:type="dxa"/>
            <w:vAlign w:val="center"/>
          </w:tcPr>
          <w:p w14:paraId="5F831B04" w14:textId="77777777" w:rsidR="00694DC8" w:rsidRDefault="00694DC8">
            <w:pPr>
              <w:ind w:leftChars="-137" w:left="-438"/>
              <w:jc w:val="center"/>
              <w:rPr>
                <w:rFonts w:eastAsiaTheme="minorEastAsia"/>
                <w:bCs/>
                <w:sz w:val="21"/>
                <w:szCs w:val="21"/>
              </w:rPr>
            </w:pPr>
          </w:p>
        </w:tc>
        <w:tc>
          <w:tcPr>
            <w:tcW w:w="410" w:type="dxa"/>
            <w:gridSpan w:val="2"/>
            <w:vAlign w:val="center"/>
          </w:tcPr>
          <w:p w14:paraId="43B03ED8" w14:textId="77777777" w:rsidR="00694DC8" w:rsidRDefault="00694DC8">
            <w:pPr>
              <w:ind w:leftChars="-137" w:left="-438"/>
              <w:jc w:val="center"/>
              <w:rPr>
                <w:rFonts w:eastAsiaTheme="minorEastAsia"/>
                <w:bCs/>
                <w:sz w:val="21"/>
                <w:szCs w:val="21"/>
              </w:rPr>
            </w:pPr>
          </w:p>
        </w:tc>
        <w:tc>
          <w:tcPr>
            <w:tcW w:w="410" w:type="dxa"/>
            <w:gridSpan w:val="2"/>
            <w:vAlign w:val="center"/>
          </w:tcPr>
          <w:p w14:paraId="5B67CEDE" w14:textId="77777777" w:rsidR="00694DC8" w:rsidRDefault="00694DC8">
            <w:pPr>
              <w:ind w:leftChars="-137" w:left="-438"/>
              <w:jc w:val="center"/>
              <w:rPr>
                <w:rFonts w:eastAsiaTheme="minorEastAsia"/>
                <w:bCs/>
                <w:sz w:val="21"/>
                <w:szCs w:val="21"/>
              </w:rPr>
            </w:pPr>
          </w:p>
        </w:tc>
        <w:tc>
          <w:tcPr>
            <w:tcW w:w="410" w:type="dxa"/>
            <w:vAlign w:val="center"/>
          </w:tcPr>
          <w:p w14:paraId="3877F1CA" w14:textId="77777777" w:rsidR="00694DC8" w:rsidRDefault="00694DC8">
            <w:pPr>
              <w:ind w:leftChars="-137" w:left="-438"/>
              <w:jc w:val="center"/>
              <w:rPr>
                <w:rFonts w:eastAsiaTheme="minorEastAsia"/>
                <w:bCs/>
                <w:sz w:val="21"/>
                <w:szCs w:val="21"/>
              </w:rPr>
            </w:pPr>
          </w:p>
        </w:tc>
        <w:tc>
          <w:tcPr>
            <w:tcW w:w="410" w:type="dxa"/>
            <w:gridSpan w:val="2"/>
            <w:vAlign w:val="center"/>
          </w:tcPr>
          <w:p w14:paraId="6C83B5BC" w14:textId="77777777" w:rsidR="00694DC8" w:rsidRDefault="00694DC8">
            <w:pPr>
              <w:ind w:leftChars="-137" w:left="-438"/>
              <w:jc w:val="center"/>
              <w:rPr>
                <w:rFonts w:eastAsiaTheme="minorEastAsia"/>
                <w:bCs/>
                <w:sz w:val="21"/>
                <w:szCs w:val="21"/>
              </w:rPr>
            </w:pPr>
          </w:p>
        </w:tc>
        <w:tc>
          <w:tcPr>
            <w:tcW w:w="428" w:type="dxa"/>
            <w:gridSpan w:val="2"/>
            <w:vAlign w:val="center"/>
          </w:tcPr>
          <w:p w14:paraId="13DFE7F5" w14:textId="77777777" w:rsidR="00694DC8" w:rsidRDefault="00694DC8">
            <w:pPr>
              <w:ind w:leftChars="-137" w:left="-438"/>
              <w:jc w:val="center"/>
              <w:rPr>
                <w:rFonts w:eastAsiaTheme="minorEastAsia"/>
                <w:bCs/>
                <w:sz w:val="21"/>
                <w:szCs w:val="21"/>
              </w:rPr>
            </w:pPr>
          </w:p>
        </w:tc>
        <w:tc>
          <w:tcPr>
            <w:tcW w:w="392" w:type="dxa"/>
            <w:gridSpan w:val="2"/>
            <w:vAlign w:val="center"/>
          </w:tcPr>
          <w:p w14:paraId="0FD262D2" w14:textId="77777777" w:rsidR="00694DC8" w:rsidRDefault="00694DC8">
            <w:pPr>
              <w:ind w:leftChars="-137" w:left="-438"/>
              <w:jc w:val="center"/>
              <w:rPr>
                <w:rFonts w:eastAsiaTheme="minorEastAsia"/>
                <w:bCs/>
                <w:sz w:val="21"/>
                <w:szCs w:val="21"/>
              </w:rPr>
            </w:pPr>
          </w:p>
        </w:tc>
        <w:tc>
          <w:tcPr>
            <w:tcW w:w="410" w:type="dxa"/>
            <w:vAlign w:val="center"/>
          </w:tcPr>
          <w:p w14:paraId="1525CA57" w14:textId="77777777" w:rsidR="00694DC8" w:rsidRDefault="00694DC8">
            <w:pPr>
              <w:ind w:leftChars="-137" w:left="-438"/>
              <w:jc w:val="center"/>
              <w:rPr>
                <w:rFonts w:eastAsiaTheme="minorEastAsia"/>
                <w:bCs/>
                <w:sz w:val="21"/>
                <w:szCs w:val="21"/>
              </w:rPr>
            </w:pPr>
          </w:p>
        </w:tc>
        <w:tc>
          <w:tcPr>
            <w:tcW w:w="410" w:type="dxa"/>
            <w:gridSpan w:val="2"/>
            <w:vAlign w:val="center"/>
          </w:tcPr>
          <w:p w14:paraId="65D019FC" w14:textId="77777777" w:rsidR="00694DC8" w:rsidRDefault="00694DC8">
            <w:pPr>
              <w:ind w:leftChars="-137" w:left="-438"/>
              <w:jc w:val="center"/>
              <w:rPr>
                <w:rFonts w:eastAsiaTheme="minorEastAsia"/>
                <w:bCs/>
                <w:sz w:val="21"/>
                <w:szCs w:val="21"/>
              </w:rPr>
            </w:pPr>
          </w:p>
        </w:tc>
        <w:tc>
          <w:tcPr>
            <w:tcW w:w="410" w:type="dxa"/>
            <w:vAlign w:val="center"/>
          </w:tcPr>
          <w:p w14:paraId="7B81C317" w14:textId="77777777" w:rsidR="00694DC8" w:rsidRDefault="00694DC8">
            <w:pPr>
              <w:ind w:leftChars="-137" w:left="-438"/>
              <w:jc w:val="center"/>
              <w:rPr>
                <w:rFonts w:eastAsiaTheme="minorEastAsia"/>
                <w:bCs/>
                <w:sz w:val="21"/>
                <w:szCs w:val="21"/>
              </w:rPr>
            </w:pPr>
          </w:p>
        </w:tc>
        <w:tc>
          <w:tcPr>
            <w:tcW w:w="408" w:type="dxa"/>
            <w:vAlign w:val="center"/>
          </w:tcPr>
          <w:p w14:paraId="3C2654CC" w14:textId="77777777" w:rsidR="00694DC8" w:rsidRDefault="00694DC8">
            <w:pPr>
              <w:ind w:leftChars="-137" w:left="-438"/>
              <w:jc w:val="center"/>
              <w:rPr>
                <w:rFonts w:eastAsiaTheme="minorEastAsia"/>
                <w:bCs/>
                <w:sz w:val="21"/>
                <w:szCs w:val="21"/>
              </w:rPr>
            </w:pPr>
          </w:p>
        </w:tc>
        <w:tc>
          <w:tcPr>
            <w:tcW w:w="412" w:type="dxa"/>
            <w:gridSpan w:val="3"/>
            <w:vAlign w:val="center"/>
          </w:tcPr>
          <w:p w14:paraId="258FF14D" w14:textId="77777777" w:rsidR="00694DC8" w:rsidRDefault="00694DC8">
            <w:pPr>
              <w:ind w:leftChars="-137" w:left="-438"/>
              <w:jc w:val="center"/>
              <w:rPr>
                <w:rFonts w:eastAsiaTheme="minorEastAsia"/>
                <w:bCs/>
                <w:sz w:val="21"/>
                <w:szCs w:val="21"/>
              </w:rPr>
            </w:pPr>
          </w:p>
        </w:tc>
        <w:tc>
          <w:tcPr>
            <w:tcW w:w="410" w:type="dxa"/>
            <w:gridSpan w:val="2"/>
            <w:vAlign w:val="center"/>
          </w:tcPr>
          <w:p w14:paraId="1E28CCA0" w14:textId="77777777" w:rsidR="00694DC8" w:rsidRDefault="00694DC8">
            <w:pPr>
              <w:ind w:leftChars="-137" w:left="-438"/>
              <w:jc w:val="center"/>
              <w:rPr>
                <w:rFonts w:eastAsiaTheme="minorEastAsia"/>
                <w:bCs/>
                <w:sz w:val="21"/>
                <w:szCs w:val="21"/>
              </w:rPr>
            </w:pPr>
          </w:p>
        </w:tc>
        <w:tc>
          <w:tcPr>
            <w:tcW w:w="418" w:type="dxa"/>
            <w:vAlign w:val="center"/>
          </w:tcPr>
          <w:p w14:paraId="1E3ECBB3" w14:textId="77777777" w:rsidR="00694DC8" w:rsidRDefault="00694DC8">
            <w:pPr>
              <w:ind w:leftChars="-137" w:left="-438"/>
              <w:jc w:val="center"/>
              <w:rPr>
                <w:rFonts w:eastAsiaTheme="minorEastAsia"/>
                <w:bCs/>
                <w:sz w:val="21"/>
                <w:szCs w:val="21"/>
              </w:rPr>
            </w:pPr>
          </w:p>
        </w:tc>
        <w:tc>
          <w:tcPr>
            <w:tcW w:w="402" w:type="dxa"/>
            <w:vAlign w:val="center"/>
          </w:tcPr>
          <w:p w14:paraId="6A1966FE" w14:textId="77777777" w:rsidR="00694DC8" w:rsidRDefault="00694DC8">
            <w:pPr>
              <w:ind w:leftChars="-137" w:left="-438"/>
              <w:jc w:val="center"/>
              <w:rPr>
                <w:rFonts w:eastAsiaTheme="minorEastAsia"/>
                <w:bCs/>
                <w:sz w:val="21"/>
                <w:szCs w:val="21"/>
              </w:rPr>
            </w:pPr>
          </w:p>
        </w:tc>
        <w:tc>
          <w:tcPr>
            <w:tcW w:w="410" w:type="dxa"/>
            <w:vAlign w:val="center"/>
          </w:tcPr>
          <w:p w14:paraId="6B911DB9" w14:textId="77777777" w:rsidR="00694DC8" w:rsidRDefault="00694DC8">
            <w:pPr>
              <w:ind w:leftChars="-137" w:left="-438"/>
              <w:jc w:val="center"/>
              <w:rPr>
                <w:rFonts w:eastAsiaTheme="minorEastAsia"/>
                <w:bCs/>
                <w:sz w:val="21"/>
                <w:szCs w:val="21"/>
              </w:rPr>
            </w:pPr>
          </w:p>
        </w:tc>
        <w:tc>
          <w:tcPr>
            <w:tcW w:w="423" w:type="dxa"/>
            <w:vAlign w:val="center"/>
          </w:tcPr>
          <w:p w14:paraId="392E4149" w14:textId="77777777" w:rsidR="00694DC8" w:rsidRDefault="00694DC8">
            <w:pPr>
              <w:ind w:leftChars="-137" w:left="-438"/>
              <w:jc w:val="center"/>
              <w:rPr>
                <w:rFonts w:eastAsiaTheme="minorEastAsia"/>
                <w:bCs/>
                <w:sz w:val="21"/>
                <w:szCs w:val="21"/>
              </w:rPr>
            </w:pPr>
          </w:p>
        </w:tc>
      </w:tr>
      <w:tr w:rsidR="00694DC8" w14:paraId="6AFBFBCF" w14:textId="77777777">
        <w:trPr>
          <w:cantSplit/>
          <w:trHeight w:val="513"/>
          <w:jc w:val="center"/>
        </w:trPr>
        <w:tc>
          <w:tcPr>
            <w:tcW w:w="496" w:type="dxa"/>
            <w:vMerge w:val="restart"/>
            <w:vAlign w:val="center"/>
          </w:tcPr>
          <w:p w14:paraId="056501F6" w14:textId="77777777" w:rsidR="00694DC8" w:rsidRDefault="00000000">
            <w:pPr>
              <w:spacing w:line="240" w:lineRule="exact"/>
              <w:jc w:val="center"/>
              <w:rPr>
                <w:rFonts w:eastAsiaTheme="minorEastAsia"/>
                <w:b/>
                <w:sz w:val="21"/>
                <w:szCs w:val="21"/>
              </w:rPr>
            </w:pPr>
            <w:r>
              <w:rPr>
                <w:rFonts w:eastAsiaTheme="minorEastAsia"/>
                <w:b/>
                <w:sz w:val="21"/>
                <w:szCs w:val="21"/>
              </w:rPr>
              <w:t>家</w:t>
            </w:r>
          </w:p>
          <w:p w14:paraId="0F08DC9D" w14:textId="77777777" w:rsidR="00694DC8" w:rsidRDefault="00000000">
            <w:pPr>
              <w:spacing w:line="240" w:lineRule="exact"/>
              <w:jc w:val="center"/>
              <w:rPr>
                <w:rFonts w:eastAsiaTheme="minorEastAsia"/>
                <w:b/>
                <w:sz w:val="21"/>
                <w:szCs w:val="21"/>
              </w:rPr>
            </w:pPr>
            <w:r>
              <w:rPr>
                <w:rFonts w:eastAsiaTheme="minorEastAsia"/>
                <w:b/>
                <w:sz w:val="21"/>
                <w:szCs w:val="21"/>
              </w:rPr>
              <w:t>庭</w:t>
            </w:r>
          </w:p>
          <w:p w14:paraId="620426E2" w14:textId="77777777" w:rsidR="00694DC8" w:rsidRDefault="00000000">
            <w:pPr>
              <w:spacing w:line="240" w:lineRule="exact"/>
              <w:jc w:val="center"/>
              <w:rPr>
                <w:rFonts w:eastAsiaTheme="minorEastAsia"/>
                <w:b/>
                <w:sz w:val="21"/>
                <w:szCs w:val="21"/>
              </w:rPr>
            </w:pPr>
            <w:r>
              <w:rPr>
                <w:rFonts w:eastAsiaTheme="minorEastAsia"/>
                <w:b/>
                <w:sz w:val="21"/>
                <w:szCs w:val="21"/>
              </w:rPr>
              <w:t>经</w:t>
            </w:r>
          </w:p>
          <w:p w14:paraId="5454A09D" w14:textId="77777777" w:rsidR="00694DC8" w:rsidRDefault="00000000">
            <w:pPr>
              <w:spacing w:line="240" w:lineRule="exact"/>
              <w:jc w:val="center"/>
              <w:rPr>
                <w:rFonts w:eastAsiaTheme="minorEastAsia"/>
                <w:b/>
                <w:sz w:val="21"/>
                <w:szCs w:val="21"/>
              </w:rPr>
            </w:pPr>
            <w:r>
              <w:rPr>
                <w:rFonts w:eastAsiaTheme="minorEastAsia"/>
                <w:b/>
                <w:sz w:val="21"/>
                <w:szCs w:val="21"/>
              </w:rPr>
              <w:t>济</w:t>
            </w:r>
          </w:p>
          <w:p w14:paraId="4DA2922F" w14:textId="77777777" w:rsidR="00694DC8" w:rsidRDefault="00000000">
            <w:pPr>
              <w:spacing w:line="240" w:lineRule="exact"/>
              <w:jc w:val="center"/>
              <w:rPr>
                <w:rFonts w:eastAsiaTheme="minorEastAsia"/>
                <w:b/>
                <w:sz w:val="21"/>
                <w:szCs w:val="21"/>
              </w:rPr>
            </w:pPr>
            <w:r>
              <w:rPr>
                <w:rFonts w:eastAsiaTheme="minorEastAsia"/>
                <w:b/>
                <w:sz w:val="21"/>
                <w:szCs w:val="21"/>
              </w:rPr>
              <w:t>情</w:t>
            </w:r>
          </w:p>
          <w:p w14:paraId="70CEE52B" w14:textId="77777777" w:rsidR="00694DC8" w:rsidRDefault="00000000">
            <w:pPr>
              <w:spacing w:line="240" w:lineRule="exact"/>
              <w:jc w:val="center"/>
              <w:rPr>
                <w:rFonts w:eastAsiaTheme="minorEastAsia"/>
                <w:b/>
                <w:sz w:val="21"/>
                <w:szCs w:val="21"/>
              </w:rPr>
            </w:pPr>
            <w:proofErr w:type="gramStart"/>
            <w:r>
              <w:rPr>
                <w:rFonts w:eastAsiaTheme="minorEastAsia"/>
                <w:b/>
                <w:sz w:val="21"/>
                <w:szCs w:val="21"/>
              </w:rPr>
              <w:t>况</w:t>
            </w:r>
            <w:proofErr w:type="gramEnd"/>
          </w:p>
        </w:tc>
        <w:tc>
          <w:tcPr>
            <w:tcW w:w="1403" w:type="dxa"/>
            <w:vAlign w:val="center"/>
          </w:tcPr>
          <w:p w14:paraId="4C3AA97E" w14:textId="77777777" w:rsidR="00694DC8" w:rsidRDefault="00000000">
            <w:pPr>
              <w:spacing w:line="240" w:lineRule="exact"/>
              <w:jc w:val="center"/>
              <w:rPr>
                <w:rFonts w:eastAsiaTheme="minorEastAsia"/>
                <w:bCs/>
                <w:sz w:val="21"/>
                <w:szCs w:val="21"/>
              </w:rPr>
            </w:pPr>
            <w:r>
              <w:rPr>
                <w:rFonts w:eastAsiaTheme="minorEastAsia"/>
                <w:bCs/>
                <w:sz w:val="21"/>
                <w:szCs w:val="21"/>
              </w:rPr>
              <w:t>家庭住址</w:t>
            </w:r>
          </w:p>
        </w:tc>
        <w:tc>
          <w:tcPr>
            <w:tcW w:w="7389" w:type="dxa"/>
            <w:gridSpan w:val="27"/>
            <w:vAlign w:val="center"/>
          </w:tcPr>
          <w:p w14:paraId="01851ED1" w14:textId="77777777" w:rsidR="00694DC8" w:rsidRDefault="00694DC8">
            <w:pPr>
              <w:widowControl/>
              <w:spacing w:line="240" w:lineRule="exact"/>
              <w:jc w:val="left"/>
              <w:rPr>
                <w:rFonts w:eastAsiaTheme="minorEastAsia"/>
                <w:bCs/>
                <w:sz w:val="21"/>
                <w:szCs w:val="21"/>
              </w:rPr>
            </w:pPr>
          </w:p>
        </w:tc>
      </w:tr>
      <w:tr w:rsidR="00694DC8" w14:paraId="0B592068" w14:textId="77777777">
        <w:trPr>
          <w:cantSplit/>
          <w:trHeight w:val="540"/>
          <w:jc w:val="center"/>
        </w:trPr>
        <w:tc>
          <w:tcPr>
            <w:tcW w:w="496" w:type="dxa"/>
            <w:vMerge/>
          </w:tcPr>
          <w:p w14:paraId="5FF823C4" w14:textId="77777777" w:rsidR="00694DC8" w:rsidRDefault="00694DC8">
            <w:pPr>
              <w:spacing w:line="240" w:lineRule="exact"/>
              <w:jc w:val="center"/>
              <w:rPr>
                <w:rFonts w:eastAsiaTheme="minorEastAsia"/>
                <w:b/>
                <w:sz w:val="21"/>
                <w:szCs w:val="21"/>
              </w:rPr>
            </w:pPr>
          </w:p>
        </w:tc>
        <w:tc>
          <w:tcPr>
            <w:tcW w:w="1403" w:type="dxa"/>
            <w:vAlign w:val="center"/>
          </w:tcPr>
          <w:p w14:paraId="4D810D6A" w14:textId="77777777" w:rsidR="00694DC8" w:rsidRDefault="00000000">
            <w:pPr>
              <w:spacing w:line="240" w:lineRule="exact"/>
              <w:jc w:val="center"/>
              <w:rPr>
                <w:rFonts w:eastAsiaTheme="minorEastAsia"/>
                <w:bCs/>
                <w:sz w:val="21"/>
                <w:szCs w:val="21"/>
              </w:rPr>
            </w:pPr>
            <w:r>
              <w:rPr>
                <w:rFonts w:eastAsiaTheme="minorEastAsia"/>
                <w:bCs/>
                <w:sz w:val="21"/>
                <w:szCs w:val="21"/>
              </w:rPr>
              <w:t>家庭年收入及人数</w:t>
            </w:r>
          </w:p>
        </w:tc>
        <w:tc>
          <w:tcPr>
            <w:tcW w:w="3960" w:type="dxa"/>
            <w:gridSpan w:val="15"/>
            <w:vAlign w:val="center"/>
          </w:tcPr>
          <w:p w14:paraId="6AEC74F8" w14:textId="77777777" w:rsidR="00694DC8" w:rsidRDefault="00000000">
            <w:pPr>
              <w:spacing w:line="240" w:lineRule="exact"/>
              <w:jc w:val="center"/>
              <w:rPr>
                <w:rFonts w:eastAsiaTheme="minorEastAsia"/>
                <w:bCs/>
                <w:sz w:val="21"/>
                <w:szCs w:val="21"/>
              </w:rPr>
            </w:pPr>
            <w:r>
              <w:rPr>
                <w:rFonts w:eastAsiaTheme="minorEastAsia"/>
                <w:bCs/>
                <w:sz w:val="21"/>
                <w:szCs w:val="21"/>
              </w:rPr>
              <w:t xml:space="preserve">        </w:t>
            </w:r>
            <w:r>
              <w:rPr>
                <w:rFonts w:eastAsiaTheme="minorEastAsia"/>
                <w:bCs/>
                <w:sz w:val="21"/>
                <w:szCs w:val="21"/>
              </w:rPr>
              <w:t>万元</w:t>
            </w:r>
            <w:r>
              <w:rPr>
                <w:rFonts w:eastAsiaTheme="minorEastAsia"/>
                <w:bCs/>
                <w:sz w:val="21"/>
                <w:szCs w:val="21"/>
              </w:rPr>
              <w:t xml:space="preserve">/      </w:t>
            </w:r>
            <w:r>
              <w:rPr>
                <w:rFonts w:eastAsiaTheme="minorEastAsia"/>
                <w:bCs/>
                <w:sz w:val="21"/>
                <w:szCs w:val="21"/>
              </w:rPr>
              <w:t>人</w:t>
            </w:r>
          </w:p>
        </w:tc>
        <w:tc>
          <w:tcPr>
            <w:tcW w:w="1110" w:type="dxa"/>
            <w:gridSpan w:val="4"/>
            <w:vAlign w:val="center"/>
          </w:tcPr>
          <w:p w14:paraId="0C5049A7" w14:textId="77777777" w:rsidR="00694DC8" w:rsidRDefault="00000000">
            <w:pPr>
              <w:spacing w:line="240" w:lineRule="exact"/>
              <w:jc w:val="center"/>
              <w:rPr>
                <w:rFonts w:eastAsiaTheme="minorEastAsia"/>
                <w:bCs/>
                <w:sz w:val="21"/>
                <w:szCs w:val="21"/>
              </w:rPr>
            </w:pPr>
            <w:r>
              <w:rPr>
                <w:rFonts w:eastAsiaTheme="minorEastAsia"/>
                <w:bCs/>
                <w:sz w:val="21"/>
                <w:szCs w:val="21"/>
              </w:rPr>
              <w:t>家长电话</w:t>
            </w:r>
          </w:p>
        </w:tc>
        <w:tc>
          <w:tcPr>
            <w:tcW w:w="2319" w:type="dxa"/>
            <w:gridSpan w:val="8"/>
            <w:vAlign w:val="center"/>
          </w:tcPr>
          <w:p w14:paraId="7F26535F" w14:textId="77777777" w:rsidR="00694DC8" w:rsidRDefault="00694DC8">
            <w:pPr>
              <w:spacing w:line="240" w:lineRule="exact"/>
              <w:rPr>
                <w:rFonts w:eastAsiaTheme="minorEastAsia"/>
                <w:bCs/>
                <w:sz w:val="21"/>
                <w:szCs w:val="21"/>
              </w:rPr>
            </w:pPr>
          </w:p>
          <w:p w14:paraId="7C595D31" w14:textId="77777777" w:rsidR="00694DC8" w:rsidRDefault="00694DC8">
            <w:pPr>
              <w:spacing w:line="240" w:lineRule="exact"/>
              <w:ind w:leftChars="-137" w:left="-438"/>
              <w:rPr>
                <w:rFonts w:eastAsiaTheme="minorEastAsia"/>
                <w:bCs/>
                <w:sz w:val="21"/>
                <w:szCs w:val="21"/>
              </w:rPr>
            </w:pPr>
          </w:p>
        </w:tc>
      </w:tr>
      <w:tr w:rsidR="00694DC8" w14:paraId="22C5D2D5" w14:textId="77777777">
        <w:trPr>
          <w:cantSplit/>
          <w:trHeight w:val="541"/>
          <w:jc w:val="center"/>
        </w:trPr>
        <w:tc>
          <w:tcPr>
            <w:tcW w:w="496" w:type="dxa"/>
            <w:vMerge/>
          </w:tcPr>
          <w:p w14:paraId="753CF624" w14:textId="77777777" w:rsidR="00694DC8" w:rsidRDefault="00694DC8">
            <w:pPr>
              <w:spacing w:line="240" w:lineRule="exact"/>
              <w:jc w:val="center"/>
              <w:rPr>
                <w:rFonts w:eastAsiaTheme="minorEastAsia"/>
                <w:b/>
                <w:sz w:val="21"/>
                <w:szCs w:val="21"/>
              </w:rPr>
            </w:pPr>
          </w:p>
        </w:tc>
        <w:tc>
          <w:tcPr>
            <w:tcW w:w="1403" w:type="dxa"/>
            <w:vAlign w:val="center"/>
          </w:tcPr>
          <w:p w14:paraId="3EBBC468" w14:textId="77777777" w:rsidR="00694DC8" w:rsidRDefault="00000000">
            <w:pPr>
              <w:spacing w:line="240" w:lineRule="exact"/>
              <w:jc w:val="center"/>
              <w:rPr>
                <w:rFonts w:eastAsiaTheme="minorEastAsia"/>
                <w:bCs/>
                <w:sz w:val="21"/>
                <w:szCs w:val="21"/>
              </w:rPr>
            </w:pPr>
            <w:r>
              <w:rPr>
                <w:rFonts w:eastAsiaTheme="minorEastAsia"/>
                <w:bCs/>
                <w:sz w:val="21"/>
                <w:szCs w:val="21"/>
              </w:rPr>
              <w:t>家庭经济</w:t>
            </w:r>
          </w:p>
          <w:p w14:paraId="446A910A" w14:textId="77777777" w:rsidR="00694DC8" w:rsidRDefault="00000000">
            <w:pPr>
              <w:spacing w:line="240" w:lineRule="exact"/>
              <w:jc w:val="center"/>
              <w:rPr>
                <w:rFonts w:eastAsiaTheme="minorEastAsia"/>
                <w:bCs/>
                <w:sz w:val="21"/>
                <w:szCs w:val="21"/>
              </w:rPr>
            </w:pPr>
            <w:r>
              <w:rPr>
                <w:rFonts w:eastAsiaTheme="minorEastAsia"/>
                <w:bCs/>
                <w:sz w:val="21"/>
                <w:szCs w:val="21"/>
              </w:rPr>
              <w:t>认定情况</w:t>
            </w:r>
          </w:p>
        </w:tc>
        <w:tc>
          <w:tcPr>
            <w:tcW w:w="7389" w:type="dxa"/>
            <w:gridSpan w:val="27"/>
            <w:vAlign w:val="center"/>
          </w:tcPr>
          <w:p w14:paraId="474AFC82" w14:textId="77777777" w:rsidR="00694DC8" w:rsidRDefault="00000000">
            <w:pPr>
              <w:spacing w:line="240" w:lineRule="exact"/>
              <w:ind w:firstLineChars="500" w:firstLine="1050"/>
              <w:rPr>
                <w:rFonts w:eastAsiaTheme="minorEastAsia"/>
                <w:bCs/>
                <w:sz w:val="21"/>
                <w:szCs w:val="21"/>
              </w:rPr>
            </w:pPr>
            <w:r>
              <w:rPr>
                <w:rFonts w:eastAsiaTheme="minorEastAsia"/>
                <w:bCs/>
                <w:sz w:val="21"/>
                <w:szCs w:val="21"/>
              </w:rPr>
              <w:t>□</w:t>
            </w:r>
            <w:r>
              <w:rPr>
                <w:rFonts w:eastAsiaTheme="minorEastAsia"/>
                <w:bCs/>
                <w:sz w:val="21"/>
                <w:szCs w:val="21"/>
              </w:rPr>
              <w:t>特别困难</w:t>
            </w:r>
            <w:r>
              <w:rPr>
                <w:rFonts w:eastAsiaTheme="minorEastAsia"/>
                <w:bCs/>
                <w:sz w:val="21"/>
                <w:szCs w:val="21"/>
              </w:rPr>
              <w:t xml:space="preserve">          □</w:t>
            </w:r>
            <w:r>
              <w:rPr>
                <w:rFonts w:eastAsiaTheme="minorEastAsia"/>
                <w:bCs/>
                <w:sz w:val="21"/>
                <w:szCs w:val="21"/>
              </w:rPr>
              <w:t>一般困难</w:t>
            </w:r>
            <w:r>
              <w:rPr>
                <w:rFonts w:eastAsiaTheme="minorEastAsia"/>
                <w:bCs/>
                <w:sz w:val="21"/>
                <w:szCs w:val="21"/>
              </w:rPr>
              <w:t xml:space="preserve">        □</w:t>
            </w:r>
            <w:r>
              <w:rPr>
                <w:rFonts w:eastAsiaTheme="minorEastAsia" w:hint="eastAsia"/>
                <w:bCs/>
                <w:sz w:val="21"/>
                <w:szCs w:val="21"/>
              </w:rPr>
              <w:t>普通学生</w:t>
            </w:r>
          </w:p>
        </w:tc>
      </w:tr>
      <w:tr w:rsidR="00694DC8" w14:paraId="42EF00FB" w14:textId="77777777">
        <w:trPr>
          <w:cantSplit/>
          <w:trHeight w:val="504"/>
          <w:jc w:val="center"/>
        </w:trPr>
        <w:tc>
          <w:tcPr>
            <w:tcW w:w="496" w:type="dxa"/>
            <w:vMerge w:val="restart"/>
            <w:vAlign w:val="center"/>
          </w:tcPr>
          <w:p w14:paraId="1A35F36C" w14:textId="77777777" w:rsidR="00694DC8" w:rsidRDefault="00000000">
            <w:pPr>
              <w:spacing w:line="240" w:lineRule="exact"/>
              <w:jc w:val="center"/>
              <w:rPr>
                <w:rFonts w:eastAsiaTheme="minorEastAsia"/>
                <w:b/>
                <w:sz w:val="21"/>
                <w:szCs w:val="21"/>
              </w:rPr>
            </w:pPr>
            <w:proofErr w:type="gramStart"/>
            <w:r>
              <w:rPr>
                <w:rFonts w:eastAsiaTheme="minorEastAsia"/>
                <w:b/>
                <w:sz w:val="21"/>
                <w:szCs w:val="21"/>
              </w:rPr>
              <w:t>疾</w:t>
            </w:r>
            <w:proofErr w:type="gramEnd"/>
          </w:p>
          <w:p w14:paraId="22C838FF" w14:textId="77777777" w:rsidR="00694DC8" w:rsidRDefault="00000000">
            <w:pPr>
              <w:spacing w:line="240" w:lineRule="exact"/>
              <w:jc w:val="center"/>
              <w:rPr>
                <w:rFonts w:eastAsiaTheme="minorEastAsia"/>
                <w:b/>
                <w:sz w:val="21"/>
                <w:szCs w:val="21"/>
              </w:rPr>
            </w:pPr>
            <w:r>
              <w:rPr>
                <w:rFonts w:eastAsiaTheme="minorEastAsia"/>
                <w:b/>
                <w:sz w:val="21"/>
                <w:szCs w:val="21"/>
              </w:rPr>
              <w:t>病</w:t>
            </w:r>
          </w:p>
          <w:p w14:paraId="763F6267" w14:textId="77777777" w:rsidR="00694DC8" w:rsidRDefault="00000000">
            <w:pPr>
              <w:spacing w:line="240" w:lineRule="exact"/>
              <w:jc w:val="center"/>
              <w:rPr>
                <w:rFonts w:eastAsiaTheme="minorEastAsia"/>
                <w:b/>
                <w:sz w:val="21"/>
                <w:szCs w:val="21"/>
              </w:rPr>
            </w:pPr>
            <w:r>
              <w:rPr>
                <w:rFonts w:eastAsiaTheme="minorEastAsia"/>
                <w:b/>
                <w:sz w:val="21"/>
                <w:szCs w:val="21"/>
              </w:rPr>
              <w:t>情</w:t>
            </w:r>
          </w:p>
          <w:p w14:paraId="78AF0C77" w14:textId="77777777" w:rsidR="00694DC8" w:rsidRDefault="00000000">
            <w:pPr>
              <w:spacing w:line="240" w:lineRule="exact"/>
              <w:jc w:val="center"/>
              <w:rPr>
                <w:rFonts w:eastAsiaTheme="minorEastAsia"/>
                <w:b/>
                <w:sz w:val="21"/>
                <w:szCs w:val="21"/>
              </w:rPr>
            </w:pPr>
            <w:proofErr w:type="gramStart"/>
            <w:r>
              <w:rPr>
                <w:rFonts w:eastAsiaTheme="minorEastAsia"/>
                <w:b/>
                <w:sz w:val="21"/>
                <w:szCs w:val="21"/>
              </w:rPr>
              <w:t>况</w:t>
            </w:r>
            <w:proofErr w:type="gramEnd"/>
          </w:p>
        </w:tc>
        <w:tc>
          <w:tcPr>
            <w:tcW w:w="1403" w:type="dxa"/>
            <w:vAlign w:val="center"/>
          </w:tcPr>
          <w:p w14:paraId="6E7E2597" w14:textId="77777777" w:rsidR="00694DC8" w:rsidRDefault="00000000">
            <w:pPr>
              <w:jc w:val="center"/>
              <w:rPr>
                <w:rFonts w:eastAsiaTheme="minorEastAsia"/>
                <w:bCs/>
                <w:sz w:val="21"/>
                <w:szCs w:val="21"/>
              </w:rPr>
            </w:pPr>
            <w:r>
              <w:rPr>
                <w:rFonts w:eastAsiaTheme="minorEastAsia"/>
                <w:bCs/>
                <w:sz w:val="21"/>
                <w:szCs w:val="21"/>
              </w:rPr>
              <w:t>疾病名称</w:t>
            </w:r>
          </w:p>
        </w:tc>
        <w:tc>
          <w:tcPr>
            <w:tcW w:w="3960" w:type="dxa"/>
            <w:gridSpan w:val="15"/>
            <w:vAlign w:val="center"/>
          </w:tcPr>
          <w:p w14:paraId="78751580" w14:textId="77777777" w:rsidR="00694DC8" w:rsidRDefault="00694DC8">
            <w:pPr>
              <w:jc w:val="center"/>
              <w:rPr>
                <w:rFonts w:eastAsiaTheme="minorEastAsia"/>
                <w:bCs/>
                <w:sz w:val="21"/>
                <w:szCs w:val="21"/>
              </w:rPr>
            </w:pPr>
          </w:p>
        </w:tc>
        <w:tc>
          <w:tcPr>
            <w:tcW w:w="1110" w:type="dxa"/>
            <w:gridSpan w:val="4"/>
            <w:vAlign w:val="center"/>
          </w:tcPr>
          <w:p w14:paraId="3EC6D53F" w14:textId="77777777" w:rsidR="00694DC8" w:rsidRDefault="00000000">
            <w:pPr>
              <w:jc w:val="center"/>
              <w:rPr>
                <w:rFonts w:eastAsiaTheme="minorEastAsia"/>
                <w:bCs/>
                <w:sz w:val="21"/>
                <w:szCs w:val="21"/>
              </w:rPr>
            </w:pPr>
            <w:r>
              <w:rPr>
                <w:rFonts w:eastAsiaTheme="minorEastAsia"/>
                <w:bCs/>
                <w:sz w:val="21"/>
                <w:szCs w:val="21"/>
              </w:rPr>
              <w:t>确诊年月</w:t>
            </w:r>
          </w:p>
        </w:tc>
        <w:tc>
          <w:tcPr>
            <w:tcW w:w="2319" w:type="dxa"/>
            <w:gridSpan w:val="8"/>
            <w:vAlign w:val="center"/>
          </w:tcPr>
          <w:p w14:paraId="6CEFB491" w14:textId="77777777" w:rsidR="00694DC8" w:rsidRDefault="00694DC8">
            <w:pPr>
              <w:jc w:val="center"/>
              <w:rPr>
                <w:rFonts w:eastAsiaTheme="minorEastAsia"/>
                <w:bCs/>
                <w:sz w:val="21"/>
                <w:szCs w:val="21"/>
              </w:rPr>
            </w:pPr>
          </w:p>
        </w:tc>
      </w:tr>
      <w:tr w:rsidR="00694DC8" w14:paraId="0AE95F3D" w14:textId="77777777">
        <w:trPr>
          <w:cantSplit/>
          <w:trHeight w:val="513"/>
          <w:jc w:val="center"/>
        </w:trPr>
        <w:tc>
          <w:tcPr>
            <w:tcW w:w="496" w:type="dxa"/>
            <w:vMerge/>
            <w:vAlign w:val="center"/>
          </w:tcPr>
          <w:p w14:paraId="66058302" w14:textId="77777777" w:rsidR="00694DC8" w:rsidRDefault="00694DC8">
            <w:pPr>
              <w:spacing w:line="240" w:lineRule="exact"/>
              <w:jc w:val="center"/>
              <w:rPr>
                <w:rFonts w:eastAsiaTheme="minorEastAsia"/>
                <w:b/>
                <w:sz w:val="21"/>
                <w:szCs w:val="21"/>
              </w:rPr>
            </w:pPr>
          </w:p>
        </w:tc>
        <w:tc>
          <w:tcPr>
            <w:tcW w:w="1403" w:type="dxa"/>
            <w:vAlign w:val="center"/>
          </w:tcPr>
          <w:p w14:paraId="7C7FDE28" w14:textId="77777777" w:rsidR="00694DC8" w:rsidRDefault="00000000">
            <w:pPr>
              <w:jc w:val="center"/>
              <w:rPr>
                <w:rFonts w:eastAsiaTheme="minorEastAsia"/>
                <w:bCs/>
                <w:sz w:val="21"/>
                <w:szCs w:val="21"/>
              </w:rPr>
            </w:pPr>
            <w:r>
              <w:rPr>
                <w:rFonts w:eastAsiaTheme="minorEastAsia"/>
                <w:bCs/>
                <w:sz w:val="21"/>
                <w:szCs w:val="21"/>
              </w:rPr>
              <w:t>治疗情况</w:t>
            </w:r>
          </w:p>
        </w:tc>
        <w:tc>
          <w:tcPr>
            <w:tcW w:w="7389" w:type="dxa"/>
            <w:gridSpan w:val="27"/>
            <w:vAlign w:val="center"/>
          </w:tcPr>
          <w:p w14:paraId="507A9D17" w14:textId="77777777" w:rsidR="00694DC8" w:rsidRDefault="00694DC8">
            <w:pPr>
              <w:jc w:val="center"/>
              <w:rPr>
                <w:rFonts w:eastAsiaTheme="minorEastAsia"/>
                <w:bCs/>
                <w:sz w:val="21"/>
                <w:szCs w:val="21"/>
              </w:rPr>
            </w:pPr>
          </w:p>
        </w:tc>
      </w:tr>
      <w:tr w:rsidR="00694DC8" w14:paraId="15BA8504" w14:textId="77777777">
        <w:trPr>
          <w:cantSplit/>
          <w:trHeight w:val="821"/>
          <w:jc w:val="center"/>
        </w:trPr>
        <w:tc>
          <w:tcPr>
            <w:tcW w:w="496" w:type="dxa"/>
            <w:vMerge/>
            <w:vAlign w:val="center"/>
          </w:tcPr>
          <w:p w14:paraId="35F75F82" w14:textId="77777777" w:rsidR="00694DC8" w:rsidRDefault="00694DC8">
            <w:pPr>
              <w:spacing w:line="240" w:lineRule="exact"/>
              <w:jc w:val="center"/>
              <w:rPr>
                <w:rFonts w:eastAsiaTheme="minorEastAsia"/>
                <w:b/>
                <w:sz w:val="21"/>
                <w:szCs w:val="21"/>
              </w:rPr>
            </w:pPr>
          </w:p>
        </w:tc>
        <w:tc>
          <w:tcPr>
            <w:tcW w:w="1403" w:type="dxa"/>
            <w:vMerge w:val="restart"/>
            <w:vAlign w:val="center"/>
          </w:tcPr>
          <w:p w14:paraId="6E17C87A" w14:textId="77777777" w:rsidR="00694DC8" w:rsidRDefault="00000000">
            <w:pPr>
              <w:jc w:val="center"/>
              <w:rPr>
                <w:rFonts w:eastAsiaTheme="minorEastAsia"/>
                <w:bCs/>
                <w:sz w:val="21"/>
                <w:szCs w:val="21"/>
              </w:rPr>
            </w:pPr>
            <w:r>
              <w:rPr>
                <w:rFonts w:eastAsiaTheme="minorEastAsia"/>
                <w:bCs/>
                <w:sz w:val="21"/>
                <w:szCs w:val="21"/>
              </w:rPr>
              <w:t>治疗费用</w:t>
            </w:r>
          </w:p>
          <w:p w14:paraId="2172F0C0" w14:textId="77777777" w:rsidR="00694DC8" w:rsidRDefault="00000000">
            <w:pPr>
              <w:jc w:val="center"/>
              <w:rPr>
                <w:rFonts w:eastAsiaTheme="minorEastAsia"/>
                <w:bCs/>
                <w:sz w:val="21"/>
                <w:szCs w:val="21"/>
              </w:rPr>
            </w:pPr>
            <w:r>
              <w:rPr>
                <w:rFonts w:eastAsiaTheme="minorEastAsia"/>
                <w:bCs/>
                <w:sz w:val="21"/>
                <w:szCs w:val="21"/>
              </w:rPr>
              <w:t>情况</w:t>
            </w:r>
          </w:p>
        </w:tc>
        <w:tc>
          <w:tcPr>
            <w:tcW w:w="1124" w:type="dxa"/>
            <w:gridSpan w:val="3"/>
            <w:vAlign w:val="center"/>
          </w:tcPr>
          <w:p w14:paraId="518AB61D" w14:textId="77777777" w:rsidR="00694DC8" w:rsidRDefault="00000000">
            <w:pPr>
              <w:spacing w:line="360" w:lineRule="exact"/>
              <w:jc w:val="center"/>
              <w:rPr>
                <w:rFonts w:eastAsiaTheme="minorEastAsia"/>
                <w:bCs/>
                <w:sz w:val="21"/>
                <w:szCs w:val="21"/>
              </w:rPr>
            </w:pPr>
            <w:r>
              <w:rPr>
                <w:rFonts w:eastAsiaTheme="minorEastAsia"/>
                <w:bCs/>
                <w:sz w:val="21"/>
                <w:szCs w:val="21"/>
              </w:rPr>
              <w:t>累计</w:t>
            </w:r>
          </w:p>
          <w:p w14:paraId="5179517F" w14:textId="77777777" w:rsidR="00694DC8" w:rsidRDefault="00000000">
            <w:pPr>
              <w:spacing w:line="360" w:lineRule="exact"/>
              <w:jc w:val="center"/>
              <w:rPr>
                <w:rFonts w:eastAsiaTheme="minorEastAsia"/>
                <w:bCs/>
                <w:sz w:val="21"/>
                <w:szCs w:val="21"/>
              </w:rPr>
            </w:pPr>
            <w:r>
              <w:rPr>
                <w:rFonts w:eastAsiaTheme="minorEastAsia"/>
                <w:bCs/>
                <w:sz w:val="21"/>
                <w:szCs w:val="21"/>
              </w:rPr>
              <w:t>总费用</w:t>
            </w:r>
          </w:p>
        </w:tc>
        <w:tc>
          <w:tcPr>
            <w:tcW w:w="1129" w:type="dxa"/>
            <w:gridSpan w:val="5"/>
            <w:vAlign w:val="center"/>
          </w:tcPr>
          <w:p w14:paraId="3638629C" w14:textId="77777777" w:rsidR="00694DC8" w:rsidRDefault="00000000">
            <w:pPr>
              <w:spacing w:line="360" w:lineRule="exact"/>
              <w:jc w:val="center"/>
              <w:rPr>
                <w:rFonts w:eastAsiaTheme="minorEastAsia"/>
                <w:bCs/>
                <w:sz w:val="21"/>
                <w:szCs w:val="21"/>
              </w:rPr>
            </w:pPr>
            <w:r>
              <w:rPr>
                <w:rFonts w:eastAsiaTheme="minorEastAsia"/>
                <w:bCs/>
                <w:sz w:val="21"/>
                <w:szCs w:val="21"/>
              </w:rPr>
              <w:t>累计报销</w:t>
            </w:r>
          </w:p>
          <w:p w14:paraId="2C2BBC9C" w14:textId="77777777" w:rsidR="00694DC8" w:rsidRDefault="00000000">
            <w:pPr>
              <w:spacing w:line="360" w:lineRule="exact"/>
              <w:jc w:val="center"/>
              <w:rPr>
                <w:rFonts w:eastAsiaTheme="minorEastAsia"/>
                <w:bCs/>
                <w:sz w:val="21"/>
                <w:szCs w:val="21"/>
              </w:rPr>
            </w:pPr>
            <w:r>
              <w:rPr>
                <w:rFonts w:eastAsiaTheme="minorEastAsia"/>
                <w:bCs/>
                <w:sz w:val="21"/>
                <w:szCs w:val="21"/>
              </w:rPr>
              <w:t>费用</w:t>
            </w:r>
          </w:p>
        </w:tc>
        <w:tc>
          <w:tcPr>
            <w:tcW w:w="1707" w:type="dxa"/>
            <w:gridSpan w:val="7"/>
            <w:vAlign w:val="center"/>
          </w:tcPr>
          <w:p w14:paraId="24EF8085" w14:textId="77777777" w:rsidR="00694DC8" w:rsidRDefault="00000000">
            <w:pPr>
              <w:spacing w:line="360" w:lineRule="exact"/>
              <w:jc w:val="center"/>
              <w:rPr>
                <w:rFonts w:eastAsiaTheme="minorEastAsia"/>
                <w:bCs/>
                <w:sz w:val="21"/>
                <w:szCs w:val="21"/>
              </w:rPr>
            </w:pPr>
            <w:r>
              <w:rPr>
                <w:rFonts w:eastAsiaTheme="minorEastAsia" w:hint="eastAsia"/>
                <w:bCs/>
                <w:sz w:val="21"/>
                <w:szCs w:val="21"/>
                <w:u w:val="single"/>
              </w:rPr>
              <w:t xml:space="preserve">     </w:t>
            </w:r>
            <w:r>
              <w:rPr>
                <w:rFonts w:eastAsiaTheme="minorEastAsia"/>
                <w:bCs/>
                <w:sz w:val="21"/>
                <w:szCs w:val="21"/>
              </w:rPr>
              <w:t>年</w:t>
            </w:r>
            <w:r>
              <w:rPr>
                <w:rFonts w:eastAsiaTheme="minorEastAsia" w:hint="eastAsia"/>
                <w:bCs/>
                <w:sz w:val="21"/>
                <w:szCs w:val="21"/>
                <w:u w:val="single"/>
              </w:rPr>
              <w:t xml:space="preserve">   </w:t>
            </w:r>
            <w:r>
              <w:rPr>
                <w:rFonts w:eastAsiaTheme="minorEastAsia"/>
                <w:bCs/>
                <w:sz w:val="21"/>
                <w:szCs w:val="21"/>
              </w:rPr>
              <w:t>月</w:t>
            </w:r>
            <w:r>
              <w:rPr>
                <w:rFonts w:eastAsiaTheme="minorEastAsia" w:hint="eastAsia"/>
                <w:bCs/>
                <w:sz w:val="21"/>
                <w:szCs w:val="21"/>
              </w:rPr>
              <w:t>至</w:t>
            </w:r>
          </w:p>
          <w:p w14:paraId="13222B9C" w14:textId="77777777" w:rsidR="00694DC8" w:rsidRDefault="00000000">
            <w:pPr>
              <w:spacing w:line="360" w:lineRule="exact"/>
              <w:jc w:val="center"/>
              <w:rPr>
                <w:rFonts w:eastAsiaTheme="minorEastAsia"/>
                <w:bCs/>
                <w:sz w:val="21"/>
                <w:szCs w:val="21"/>
              </w:rPr>
            </w:pPr>
            <w:r>
              <w:rPr>
                <w:rFonts w:eastAsiaTheme="minorEastAsia" w:hint="eastAsia"/>
                <w:bCs/>
                <w:sz w:val="21"/>
                <w:szCs w:val="21"/>
                <w:u w:val="single"/>
              </w:rPr>
              <w:t xml:space="preserve">     </w:t>
            </w:r>
            <w:r>
              <w:rPr>
                <w:rFonts w:eastAsiaTheme="minorEastAsia"/>
                <w:bCs/>
                <w:sz w:val="21"/>
                <w:szCs w:val="21"/>
              </w:rPr>
              <w:t>年</w:t>
            </w:r>
            <w:r>
              <w:rPr>
                <w:rFonts w:eastAsiaTheme="minorEastAsia" w:hint="eastAsia"/>
                <w:bCs/>
                <w:sz w:val="21"/>
                <w:szCs w:val="21"/>
                <w:u w:val="single"/>
              </w:rPr>
              <w:t xml:space="preserve">   </w:t>
            </w:r>
            <w:r>
              <w:rPr>
                <w:rFonts w:eastAsiaTheme="minorEastAsia"/>
                <w:bCs/>
                <w:sz w:val="21"/>
                <w:szCs w:val="21"/>
              </w:rPr>
              <w:t>月</w:t>
            </w:r>
          </w:p>
          <w:p w14:paraId="20EFC97A" w14:textId="77777777" w:rsidR="00694DC8" w:rsidRDefault="00000000">
            <w:pPr>
              <w:spacing w:line="360" w:lineRule="exact"/>
              <w:jc w:val="center"/>
              <w:rPr>
                <w:rFonts w:eastAsiaTheme="minorEastAsia"/>
                <w:bCs/>
                <w:sz w:val="21"/>
                <w:szCs w:val="21"/>
              </w:rPr>
            </w:pPr>
            <w:r>
              <w:rPr>
                <w:rFonts w:eastAsiaTheme="minorEastAsia"/>
                <w:bCs/>
                <w:sz w:val="21"/>
                <w:szCs w:val="21"/>
              </w:rPr>
              <w:t>总费用</w:t>
            </w:r>
          </w:p>
        </w:tc>
        <w:tc>
          <w:tcPr>
            <w:tcW w:w="1696" w:type="dxa"/>
            <w:gridSpan w:val="7"/>
            <w:vAlign w:val="center"/>
          </w:tcPr>
          <w:p w14:paraId="2A1123F0" w14:textId="77777777" w:rsidR="00694DC8" w:rsidRDefault="00000000">
            <w:pPr>
              <w:spacing w:line="360" w:lineRule="exact"/>
              <w:jc w:val="center"/>
              <w:rPr>
                <w:rFonts w:eastAsiaTheme="minorEastAsia"/>
                <w:bCs/>
                <w:sz w:val="21"/>
                <w:szCs w:val="21"/>
              </w:rPr>
            </w:pPr>
            <w:r>
              <w:rPr>
                <w:rFonts w:eastAsiaTheme="minorEastAsia" w:hint="eastAsia"/>
                <w:bCs/>
                <w:sz w:val="21"/>
                <w:szCs w:val="21"/>
                <w:u w:val="single"/>
              </w:rPr>
              <w:t xml:space="preserve">     </w:t>
            </w:r>
            <w:r>
              <w:rPr>
                <w:rFonts w:eastAsiaTheme="minorEastAsia"/>
                <w:bCs/>
                <w:sz w:val="21"/>
                <w:szCs w:val="21"/>
              </w:rPr>
              <w:t>年</w:t>
            </w:r>
            <w:r>
              <w:rPr>
                <w:rFonts w:eastAsiaTheme="minorEastAsia" w:hint="eastAsia"/>
                <w:bCs/>
                <w:sz w:val="21"/>
                <w:szCs w:val="21"/>
                <w:u w:val="single"/>
              </w:rPr>
              <w:t xml:space="preserve">   </w:t>
            </w:r>
            <w:r>
              <w:rPr>
                <w:rFonts w:eastAsiaTheme="minorEastAsia"/>
                <w:bCs/>
                <w:sz w:val="21"/>
                <w:szCs w:val="21"/>
              </w:rPr>
              <w:t>月</w:t>
            </w:r>
            <w:r>
              <w:rPr>
                <w:rFonts w:eastAsiaTheme="minorEastAsia" w:hint="eastAsia"/>
                <w:bCs/>
                <w:sz w:val="21"/>
                <w:szCs w:val="21"/>
              </w:rPr>
              <w:t>至</w:t>
            </w:r>
          </w:p>
          <w:p w14:paraId="6E9C8720" w14:textId="77777777" w:rsidR="00694DC8" w:rsidRDefault="00000000">
            <w:pPr>
              <w:spacing w:line="360" w:lineRule="exact"/>
              <w:jc w:val="center"/>
              <w:rPr>
                <w:rFonts w:eastAsiaTheme="minorEastAsia"/>
                <w:bCs/>
                <w:sz w:val="21"/>
                <w:szCs w:val="21"/>
              </w:rPr>
            </w:pPr>
            <w:r>
              <w:rPr>
                <w:rFonts w:eastAsiaTheme="minorEastAsia" w:hint="eastAsia"/>
                <w:bCs/>
                <w:sz w:val="21"/>
                <w:szCs w:val="21"/>
                <w:u w:val="single"/>
              </w:rPr>
              <w:t xml:space="preserve">     </w:t>
            </w:r>
            <w:r>
              <w:rPr>
                <w:rFonts w:eastAsiaTheme="minorEastAsia"/>
                <w:bCs/>
                <w:sz w:val="21"/>
                <w:szCs w:val="21"/>
              </w:rPr>
              <w:t>年</w:t>
            </w:r>
            <w:r>
              <w:rPr>
                <w:rFonts w:eastAsiaTheme="minorEastAsia" w:hint="eastAsia"/>
                <w:bCs/>
                <w:sz w:val="21"/>
                <w:szCs w:val="21"/>
                <w:u w:val="single"/>
              </w:rPr>
              <w:t xml:space="preserve">   </w:t>
            </w:r>
            <w:r>
              <w:rPr>
                <w:rFonts w:eastAsiaTheme="minorEastAsia"/>
                <w:bCs/>
                <w:sz w:val="21"/>
                <w:szCs w:val="21"/>
              </w:rPr>
              <w:t>月</w:t>
            </w:r>
          </w:p>
          <w:p w14:paraId="05F8C7C5" w14:textId="77777777" w:rsidR="00694DC8" w:rsidRDefault="00000000">
            <w:pPr>
              <w:spacing w:line="360" w:lineRule="exact"/>
              <w:jc w:val="center"/>
              <w:rPr>
                <w:rFonts w:eastAsiaTheme="minorEastAsia"/>
                <w:bCs/>
                <w:sz w:val="21"/>
                <w:szCs w:val="21"/>
              </w:rPr>
            </w:pPr>
            <w:r>
              <w:rPr>
                <w:rFonts w:eastAsiaTheme="minorEastAsia"/>
                <w:bCs/>
                <w:sz w:val="21"/>
                <w:szCs w:val="21"/>
              </w:rPr>
              <w:t>报销费用</w:t>
            </w:r>
          </w:p>
        </w:tc>
        <w:tc>
          <w:tcPr>
            <w:tcW w:w="1733" w:type="dxa"/>
            <w:gridSpan w:val="5"/>
            <w:vAlign w:val="center"/>
          </w:tcPr>
          <w:p w14:paraId="34148ED5" w14:textId="77777777" w:rsidR="00694DC8" w:rsidRDefault="00000000">
            <w:pPr>
              <w:spacing w:line="360" w:lineRule="exact"/>
              <w:jc w:val="center"/>
              <w:rPr>
                <w:rFonts w:eastAsiaTheme="minorEastAsia"/>
                <w:bCs/>
                <w:sz w:val="21"/>
                <w:szCs w:val="21"/>
              </w:rPr>
            </w:pPr>
            <w:r>
              <w:rPr>
                <w:rFonts w:eastAsiaTheme="minorEastAsia" w:hint="eastAsia"/>
                <w:bCs/>
                <w:sz w:val="21"/>
                <w:szCs w:val="21"/>
                <w:u w:val="single"/>
              </w:rPr>
              <w:t xml:space="preserve">     </w:t>
            </w:r>
            <w:r>
              <w:rPr>
                <w:rFonts w:eastAsiaTheme="minorEastAsia"/>
                <w:bCs/>
                <w:sz w:val="21"/>
                <w:szCs w:val="21"/>
              </w:rPr>
              <w:t>年</w:t>
            </w:r>
            <w:r>
              <w:rPr>
                <w:rFonts w:eastAsiaTheme="minorEastAsia" w:hint="eastAsia"/>
                <w:bCs/>
                <w:sz w:val="21"/>
                <w:szCs w:val="21"/>
                <w:u w:val="single"/>
              </w:rPr>
              <w:t xml:space="preserve">   </w:t>
            </w:r>
            <w:r>
              <w:rPr>
                <w:rFonts w:eastAsiaTheme="minorEastAsia"/>
                <w:bCs/>
                <w:sz w:val="21"/>
                <w:szCs w:val="21"/>
              </w:rPr>
              <w:t>月</w:t>
            </w:r>
            <w:r>
              <w:rPr>
                <w:rFonts w:eastAsiaTheme="minorEastAsia" w:hint="eastAsia"/>
                <w:bCs/>
                <w:sz w:val="21"/>
                <w:szCs w:val="21"/>
              </w:rPr>
              <w:t>至</w:t>
            </w:r>
          </w:p>
          <w:p w14:paraId="13B8590C" w14:textId="77777777" w:rsidR="00694DC8" w:rsidRDefault="00000000">
            <w:pPr>
              <w:spacing w:line="360" w:lineRule="exact"/>
              <w:jc w:val="center"/>
              <w:rPr>
                <w:rFonts w:eastAsiaTheme="minorEastAsia"/>
                <w:bCs/>
                <w:sz w:val="21"/>
                <w:szCs w:val="21"/>
              </w:rPr>
            </w:pPr>
            <w:r>
              <w:rPr>
                <w:rFonts w:eastAsiaTheme="minorEastAsia" w:hint="eastAsia"/>
                <w:bCs/>
                <w:sz w:val="21"/>
                <w:szCs w:val="21"/>
                <w:u w:val="single"/>
              </w:rPr>
              <w:t xml:space="preserve">     </w:t>
            </w:r>
            <w:r>
              <w:rPr>
                <w:rFonts w:eastAsiaTheme="minorEastAsia"/>
                <w:bCs/>
                <w:sz w:val="21"/>
                <w:szCs w:val="21"/>
              </w:rPr>
              <w:t>年</w:t>
            </w:r>
            <w:r>
              <w:rPr>
                <w:rFonts w:eastAsiaTheme="minorEastAsia" w:hint="eastAsia"/>
                <w:bCs/>
                <w:sz w:val="21"/>
                <w:szCs w:val="21"/>
                <w:u w:val="single"/>
              </w:rPr>
              <w:t xml:space="preserve">   </w:t>
            </w:r>
            <w:r>
              <w:rPr>
                <w:rFonts w:eastAsiaTheme="minorEastAsia"/>
                <w:bCs/>
                <w:sz w:val="21"/>
                <w:szCs w:val="21"/>
              </w:rPr>
              <w:t>月</w:t>
            </w:r>
          </w:p>
          <w:p w14:paraId="223CE8C5" w14:textId="77777777" w:rsidR="00694DC8" w:rsidRDefault="00000000">
            <w:pPr>
              <w:spacing w:line="360" w:lineRule="exact"/>
              <w:jc w:val="center"/>
              <w:rPr>
                <w:rFonts w:eastAsiaTheme="minorEastAsia"/>
                <w:bCs/>
                <w:sz w:val="21"/>
                <w:szCs w:val="21"/>
              </w:rPr>
            </w:pPr>
            <w:r>
              <w:rPr>
                <w:rFonts w:eastAsiaTheme="minorEastAsia"/>
                <w:bCs/>
                <w:sz w:val="21"/>
                <w:szCs w:val="21"/>
              </w:rPr>
              <w:t>报销后实际费用</w:t>
            </w:r>
          </w:p>
        </w:tc>
      </w:tr>
      <w:tr w:rsidR="00694DC8" w14:paraId="7AF14353" w14:textId="77777777">
        <w:trPr>
          <w:cantSplit/>
          <w:trHeight w:val="549"/>
          <w:jc w:val="center"/>
        </w:trPr>
        <w:tc>
          <w:tcPr>
            <w:tcW w:w="496" w:type="dxa"/>
            <w:vMerge/>
            <w:vAlign w:val="center"/>
          </w:tcPr>
          <w:p w14:paraId="2F8DADD1" w14:textId="77777777" w:rsidR="00694DC8" w:rsidRDefault="00694DC8">
            <w:pPr>
              <w:spacing w:line="240" w:lineRule="exact"/>
              <w:jc w:val="center"/>
              <w:rPr>
                <w:rFonts w:eastAsiaTheme="minorEastAsia"/>
                <w:b/>
                <w:sz w:val="21"/>
                <w:szCs w:val="21"/>
              </w:rPr>
            </w:pPr>
          </w:p>
        </w:tc>
        <w:tc>
          <w:tcPr>
            <w:tcW w:w="1403" w:type="dxa"/>
            <w:vMerge/>
            <w:vAlign w:val="center"/>
          </w:tcPr>
          <w:p w14:paraId="6951E9B7" w14:textId="77777777" w:rsidR="00694DC8" w:rsidRDefault="00694DC8">
            <w:pPr>
              <w:jc w:val="center"/>
              <w:rPr>
                <w:rFonts w:eastAsiaTheme="minorEastAsia"/>
                <w:bCs/>
                <w:sz w:val="21"/>
                <w:szCs w:val="21"/>
              </w:rPr>
            </w:pPr>
          </w:p>
        </w:tc>
        <w:tc>
          <w:tcPr>
            <w:tcW w:w="1124" w:type="dxa"/>
            <w:gridSpan w:val="3"/>
            <w:vAlign w:val="center"/>
          </w:tcPr>
          <w:p w14:paraId="067FF391" w14:textId="77777777" w:rsidR="00694DC8" w:rsidRDefault="00000000">
            <w:pPr>
              <w:jc w:val="right"/>
              <w:rPr>
                <w:rFonts w:eastAsiaTheme="minorEastAsia"/>
                <w:bCs/>
                <w:sz w:val="21"/>
                <w:szCs w:val="21"/>
              </w:rPr>
            </w:pPr>
            <w:r>
              <w:rPr>
                <w:rFonts w:eastAsiaTheme="minorEastAsia"/>
                <w:bCs/>
                <w:sz w:val="21"/>
                <w:szCs w:val="21"/>
              </w:rPr>
              <w:t xml:space="preserve">                             </w:t>
            </w:r>
            <w:r>
              <w:rPr>
                <w:rFonts w:eastAsiaTheme="minorEastAsia"/>
                <w:bCs/>
                <w:sz w:val="21"/>
                <w:szCs w:val="21"/>
              </w:rPr>
              <w:t>元</w:t>
            </w:r>
          </w:p>
        </w:tc>
        <w:tc>
          <w:tcPr>
            <w:tcW w:w="1129" w:type="dxa"/>
            <w:gridSpan w:val="5"/>
            <w:vAlign w:val="center"/>
          </w:tcPr>
          <w:p w14:paraId="75AFAC3B" w14:textId="77777777" w:rsidR="00694DC8" w:rsidRDefault="00000000">
            <w:pPr>
              <w:jc w:val="right"/>
              <w:rPr>
                <w:rFonts w:eastAsiaTheme="minorEastAsia"/>
                <w:bCs/>
                <w:sz w:val="21"/>
                <w:szCs w:val="21"/>
              </w:rPr>
            </w:pPr>
            <w:r>
              <w:rPr>
                <w:rFonts w:eastAsiaTheme="minorEastAsia"/>
                <w:bCs/>
                <w:sz w:val="21"/>
                <w:szCs w:val="21"/>
              </w:rPr>
              <w:t xml:space="preserve">       </w:t>
            </w:r>
          </w:p>
          <w:p w14:paraId="6F6F5A3A" w14:textId="77777777" w:rsidR="00694DC8" w:rsidRDefault="00000000">
            <w:pPr>
              <w:jc w:val="right"/>
              <w:rPr>
                <w:rFonts w:eastAsiaTheme="minorEastAsia"/>
                <w:bCs/>
                <w:sz w:val="21"/>
                <w:szCs w:val="21"/>
              </w:rPr>
            </w:pPr>
            <w:r>
              <w:rPr>
                <w:rFonts w:eastAsiaTheme="minorEastAsia"/>
                <w:bCs/>
                <w:sz w:val="21"/>
                <w:szCs w:val="21"/>
              </w:rPr>
              <w:t xml:space="preserve">   </w:t>
            </w:r>
            <w:r>
              <w:rPr>
                <w:rFonts w:eastAsiaTheme="minorEastAsia"/>
                <w:bCs/>
                <w:sz w:val="21"/>
                <w:szCs w:val="21"/>
              </w:rPr>
              <w:t>元</w:t>
            </w:r>
          </w:p>
        </w:tc>
        <w:tc>
          <w:tcPr>
            <w:tcW w:w="1707" w:type="dxa"/>
            <w:gridSpan w:val="7"/>
            <w:vAlign w:val="center"/>
          </w:tcPr>
          <w:p w14:paraId="1DE55A95" w14:textId="77777777" w:rsidR="00694DC8" w:rsidRDefault="00000000">
            <w:pPr>
              <w:jc w:val="right"/>
              <w:rPr>
                <w:rFonts w:eastAsiaTheme="minorEastAsia"/>
                <w:bCs/>
                <w:sz w:val="21"/>
                <w:szCs w:val="21"/>
              </w:rPr>
            </w:pPr>
            <w:r>
              <w:rPr>
                <w:rFonts w:eastAsiaTheme="minorEastAsia"/>
                <w:bCs/>
                <w:sz w:val="21"/>
                <w:szCs w:val="21"/>
              </w:rPr>
              <w:t xml:space="preserve">                              </w:t>
            </w:r>
            <w:r>
              <w:rPr>
                <w:rFonts w:eastAsiaTheme="minorEastAsia"/>
                <w:bCs/>
                <w:sz w:val="21"/>
                <w:szCs w:val="21"/>
              </w:rPr>
              <w:t>元</w:t>
            </w:r>
          </w:p>
        </w:tc>
        <w:tc>
          <w:tcPr>
            <w:tcW w:w="1696" w:type="dxa"/>
            <w:gridSpan w:val="7"/>
            <w:vAlign w:val="center"/>
          </w:tcPr>
          <w:p w14:paraId="02D0D52F" w14:textId="77777777" w:rsidR="00694DC8" w:rsidRDefault="00000000">
            <w:pPr>
              <w:jc w:val="right"/>
              <w:rPr>
                <w:rFonts w:eastAsiaTheme="minorEastAsia"/>
                <w:bCs/>
                <w:sz w:val="21"/>
                <w:szCs w:val="21"/>
              </w:rPr>
            </w:pPr>
            <w:r>
              <w:rPr>
                <w:rFonts w:eastAsiaTheme="minorEastAsia"/>
                <w:bCs/>
                <w:sz w:val="21"/>
                <w:szCs w:val="21"/>
              </w:rPr>
              <w:t xml:space="preserve">            </w:t>
            </w:r>
          </w:p>
          <w:p w14:paraId="208F1164" w14:textId="77777777" w:rsidR="00694DC8" w:rsidRDefault="00000000">
            <w:pPr>
              <w:jc w:val="right"/>
              <w:rPr>
                <w:rFonts w:eastAsiaTheme="minorEastAsia"/>
                <w:bCs/>
                <w:sz w:val="21"/>
                <w:szCs w:val="21"/>
              </w:rPr>
            </w:pPr>
            <w:r>
              <w:rPr>
                <w:rFonts w:eastAsiaTheme="minorEastAsia"/>
                <w:bCs/>
                <w:sz w:val="21"/>
                <w:szCs w:val="21"/>
              </w:rPr>
              <w:t>元</w:t>
            </w:r>
          </w:p>
        </w:tc>
        <w:tc>
          <w:tcPr>
            <w:tcW w:w="1733" w:type="dxa"/>
            <w:gridSpan w:val="5"/>
            <w:vAlign w:val="center"/>
          </w:tcPr>
          <w:p w14:paraId="2B9AEE57" w14:textId="77777777" w:rsidR="00694DC8" w:rsidRDefault="00000000">
            <w:pPr>
              <w:jc w:val="right"/>
              <w:rPr>
                <w:rFonts w:eastAsiaTheme="minorEastAsia"/>
                <w:bCs/>
                <w:sz w:val="21"/>
                <w:szCs w:val="21"/>
              </w:rPr>
            </w:pPr>
            <w:r>
              <w:rPr>
                <w:rFonts w:eastAsiaTheme="minorEastAsia"/>
                <w:bCs/>
                <w:sz w:val="21"/>
                <w:szCs w:val="21"/>
              </w:rPr>
              <w:t xml:space="preserve">           </w:t>
            </w:r>
          </w:p>
          <w:p w14:paraId="71B6553F" w14:textId="77777777" w:rsidR="00694DC8" w:rsidRDefault="00000000">
            <w:pPr>
              <w:jc w:val="right"/>
              <w:rPr>
                <w:rFonts w:eastAsiaTheme="minorEastAsia"/>
                <w:bCs/>
                <w:sz w:val="21"/>
                <w:szCs w:val="21"/>
              </w:rPr>
            </w:pPr>
            <w:r>
              <w:rPr>
                <w:rFonts w:eastAsiaTheme="minorEastAsia"/>
                <w:bCs/>
                <w:sz w:val="21"/>
                <w:szCs w:val="21"/>
              </w:rPr>
              <w:t>元</w:t>
            </w:r>
          </w:p>
        </w:tc>
      </w:tr>
      <w:tr w:rsidR="00694DC8" w14:paraId="1E10B3A9" w14:textId="77777777">
        <w:trPr>
          <w:trHeight w:val="1825"/>
          <w:jc w:val="center"/>
        </w:trPr>
        <w:tc>
          <w:tcPr>
            <w:tcW w:w="496" w:type="dxa"/>
            <w:vAlign w:val="center"/>
          </w:tcPr>
          <w:p w14:paraId="14B0C7A8" w14:textId="77777777" w:rsidR="00694DC8" w:rsidRDefault="00000000">
            <w:pPr>
              <w:spacing w:line="240" w:lineRule="exact"/>
              <w:jc w:val="center"/>
              <w:rPr>
                <w:rFonts w:eastAsiaTheme="minorEastAsia"/>
                <w:b/>
                <w:sz w:val="21"/>
                <w:szCs w:val="21"/>
              </w:rPr>
            </w:pPr>
            <w:r>
              <w:rPr>
                <w:rFonts w:eastAsiaTheme="minorEastAsia"/>
                <w:b/>
                <w:sz w:val="21"/>
                <w:szCs w:val="21"/>
              </w:rPr>
              <w:t>申请理由及金额</w:t>
            </w:r>
          </w:p>
        </w:tc>
        <w:tc>
          <w:tcPr>
            <w:tcW w:w="8792" w:type="dxa"/>
            <w:gridSpan w:val="28"/>
          </w:tcPr>
          <w:p w14:paraId="5CE83F49" w14:textId="77777777" w:rsidR="00694DC8" w:rsidRDefault="00694DC8">
            <w:pPr>
              <w:widowControl/>
              <w:jc w:val="left"/>
              <w:rPr>
                <w:rFonts w:eastAsiaTheme="minorEastAsia"/>
                <w:bCs/>
                <w:sz w:val="21"/>
                <w:szCs w:val="21"/>
              </w:rPr>
            </w:pPr>
          </w:p>
          <w:p w14:paraId="54D0C9C1" w14:textId="77777777" w:rsidR="00694DC8" w:rsidRDefault="00694DC8">
            <w:pPr>
              <w:widowControl/>
              <w:jc w:val="left"/>
              <w:rPr>
                <w:rFonts w:eastAsiaTheme="minorEastAsia"/>
                <w:bCs/>
                <w:sz w:val="21"/>
                <w:szCs w:val="21"/>
              </w:rPr>
            </w:pPr>
          </w:p>
          <w:p w14:paraId="68D8E314" w14:textId="77777777" w:rsidR="00694DC8" w:rsidRDefault="00694DC8">
            <w:pPr>
              <w:widowControl/>
              <w:jc w:val="left"/>
              <w:rPr>
                <w:rFonts w:eastAsiaTheme="minorEastAsia"/>
                <w:bCs/>
                <w:sz w:val="21"/>
                <w:szCs w:val="21"/>
              </w:rPr>
            </w:pPr>
          </w:p>
          <w:p w14:paraId="638C5AAB" w14:textId="77777777" w:rsidR="00694DC8" w:rsidRDefault="00000000">
            <w:pPr>
              <w:widowControl/>
              <w:ind w:firstLineChars="2350" w:firstLine="4935"/>
              <w:jc w:val="left"/>
              <w:rPr>
                <w:rFonts w:eastAsiaTheme="minorEastAsia"/>
                <w:bCs/>
                <w:sz w:val="21"/>
                <w:szCs w:val="21"/>
              </w:rPr>
            </w:pPr>
            <w:r>
              <w:rPr>
                <w:rFonts w:eastAsiaTheme="minorEastAsia"/>
                <w:bCs/>
                <w:sz w:val="21"/>
                <w:szCs w:val="21"/>
              </w:rPr>
              <w:t>申请人（手签）：</w:t>
            </w:r>
            <w:r>
              <w:rPr>
                <w:rFonts w:eastAsiaTheme="minorEastAsia"/>
                <w:bCs/>
                <w:sz w:val="21"/>
                <w:szCs w:val="21"/>
              </w:rPr>
              <w:t xml:space="preserve">    </w:t>
            </w:r>
          </w:p>
          <w:p w14:paraId="1A7F3B40" w14:textId="77777777" w:rsidR="00694DC8" w:rsidRDefault="00000000">
            <w:pPr>
              <w:widowControl/>
              <w:ind w:firstLineChars="3200" w:firstLine="6720"/>
              <w:jc w:val="left"/>
              <w:rPr>
                <w:rFonts w:eastAsiaTheme="minorEastAsia"/>
                <w:bCs/>
                <w:sz w:val="21"/>
                <w:szCs w:val="21"/>
              </w:rPr>
            </w:pPr>
            <w:r>
              <w:rPr>
                <w:rFonts w:eastAsiaTheme="minorEastAsia"/>
                <w:bCs/>
                <w:sz w:val="21"/>
                <w:szCs w:val="21"/>
              </w:rPr>
              <w:t>年</w:t>
            </w:r>
            <w:r>
              <w:rPr>
                <w:rFonts w:eastAsiaTheme="minorEastAsia"/>
                <w:bCs/>
                <w:sz w:val="21"/>
                <w:szCs w:val="21"/>
              </w:rPr>
              <w:t xml:space="preserve">    </w:t>
            </w:r>
            <w:r>
              <w:rPr>
                <w:rFonts w:eastAsiaTheme="minorEastAsia"/>
                <w:bCs/>
                <w:sz w:val="21"/>
                <w:szCs w:val="21"/>
              </w:rPr>
              <w:t>月</w:t>
            </w:r>
            <w:r>
              <w:rPr>
                <w:rFonts w:eastAsiaTheme="minorEastAsia"/>
                <w:bCs/>
                <w:sz w:val="21"/>
                <w:szCs w:val="21"/>
              </w:rPr>
              <w:t xml:space="preserve">    </w:t>
            </w:r>
            <w:r>
              <w:rPr>
                <w:rFonts w:eastAsiaTheme="minorEastAsia"/>
                <w:bCs/>
                <w:sz w:val="21"/>
                <w:szCs w:val="21"/>
              </w:rPr>
              <w:t>日</w:t>
            </w:r>
            <w:r>
              <w:rPr>
                <w:rFonts w:eastAsiaTheme="minorEastAsia"/>
                <w:bCs/>
                <w:sz w:val="21"/>
                <w:szCs w:val="21"/>
              </w:rPr>
              <w:t xml:space="preserve">  </w:t>
            </w:r>
          </w:p>
        </w:tc>
      </w:tr>
      <w:tr w:rsidR="00694DC8" w14:paraId="6AA24EAF" w14:textId="77777777">
        <w:trPr>
          <w:trHeight w:val="1796"/>
          <w:jc w:val="center"/>
        </w:trPr>
        <w:tc>
          <w:tcPr>
            <w:tcW w:w="496" w:type="dxa"/>
            <w:vAlign w:val="center"/>
          </w:tcPr>
          <w:p w14:paraId="01C910B9" w14:textId="77777777" w:rsidR="00694DC8" w:rsidRDefault="00000000">
            <w:pPr>
              <w:spacing w:line="240" w:lineRule="exact"/>
              <w:jc w:val="center"/>
              <w:rPr>
                <w:rFonts w:eastAsiaTheme="minorEastAsia"/>
                <w:b/>
                <w:sz w:val="21"/>
                <w:szCs w:val="21"/>
              </w:rPr>
            </w:pPr>
            <w:r>
              <w:rPr>
                <w:rFonts w:eastAsiaTheme="minorEastAsia" w:hint="eastAsia"/>
                <w:b/>
                <w:sz w:val="21"/>
                <w:szCs w:val="21"/>
              </w:rPr>
              <w:t>二级</w:t>
            </w:r>
            <w:r>
              <w:rPr>
                <w:rFonts w:eastAsiaTheme="minorEastAsia"/>
                <w:b/>
                <w:sz w:val="21"/>
                <w:szCs w:val="21"/>
              </w:rPr>
              <w:t>学</w:t>
            </w:r>
          </w:p>
          <w:p w14:paraId="199330C6" w14:textId="77777777" w:rsidR="00694DC8" w:rsidRDefault="00000000">
            <w:pPr>
              <w:spacing w:line="240" w:lineRule="exact"/>
              <w:jc w:val="center"/>
              <w:rPr>
                <w:rFonts w:eastAsiaTheme="minorEastAsia"/>
                <w:b/>
                <w:sz w:val="21"/>
                <w:szCs w:val="21"/>
              </w:rPr>
            </w:pPr>
            <w:r>
              <w:rPr>
                <w:rFonts w:eastAsiaTheme="minorEastAsia"/>
                <w:b/>
                <w:sz w:val="21"/>
                <w:szCs w:val="21"/>
              </w:rPr>
              <w:t>院</w:t>
            </w:r>
          </w:p>
          <w:p w14:paraId="3EC2CBD0" w14:textId="77777777" w:rsidR="00694DC8" w:rsidRDefault="00000000">
            <w:pPr>
              <w:spacing w:line="240" w:lineRule="exact"/>
              <w:jc w:val="center"/>
              <w:rPr>
                <w:rFonts w:eastAsiaTheme="minorEastAsia"/>
                <w:b/>
                <w:sz w:val="21"/>
                <w:szCs w:val="21"/>
              </w:rPr>
            </w:pPr>
            <w:r>
              <w:rPr>
                <w:rFonts w:eastAsiaTheme="minorEastAsia"/>
                <w:b/>
                <w:sz w:val="21"/>
                <w:szCs w:val="21"/>
              </w:rPr>
              <w:t>意</w:t>
            </w:r>
          </w:p>
          <w:p w14:paraId="5211B7AA" w14:textId="77777777" w:rsidR="00694DC8" w:rsidRDefault="00000000">
            <w:pPr>
              <w:spacing w:line="240" w:lineRule="exact"/>
              <w:jc w:val="center"/>
              <w:rPr>
                <w:rFonts w:eastAsiaTheme="minorEastAsia"/>
                <w:b/>
                <w:sz w:val="21"/>
                <w:szCs w:val="21"/>
              </w:rPr>
            </w:pPr>
            <w:r>
              <w:rPr>
                <w:rFonts w:eastAsiaTheme="minorEastAsia"/>
                <w:b/>
                <w:sz w:val="21"/>
                <w:szCs w:val="21"/>
              </w:rPr>
              <w:t>见</w:t>
            </w:r>
          </w:p>
        </w:tc>
        <w:tc>
          <w:tcPr>
            <w:tcW w:w="4094" w:type="dxa"/>
            <w:gridSpan w:val="11"/>
          </w:tcPr>
          <w:p w14:paraId="0CBFCB14" w14:textId="77777777" w:rsidR="00694DC8" w:rsidRDefault="00694DC8">
            <w:pPr>
              <w:rPr>
                <w:rFonts w:eastAsiaTheme="minorEastAsia"/>
                <w:bCs/>
                <w:sz w:val="21"/>
                <w:szCs w:val="21"/>
              </w:rPr>
            </w:pPr>
          </w:p>
          <w:p w14:paraId="34DE7B55" w14:textId="77777777" w:rsidR="00694DC8" w:rsidRDefault="00694DC8">
            <w:pPr>
              <w:rPr>
                <w:rFonts w:eastAsiaTheme="minorEastAsia"/>
                <w:bCs/>
                <w:sz w:val="21"/>
                <w:szCs w:val="21"/>
              </w:rPr>
            </w:pPr>
          </w:p>
          <w:p w14:paraId="562E4724" w14:textId="77777777" w:rsidR="00694DC8" w:rsidRDefault="00694DC8">
            <w:pPr>
              <w:ind w:firstLineChars="2650" w:firstLine="5565"/>
              <w:rPr>
                <w:rFonts w:eastAsiaTheme="minorEastAsia"/>
                <w:bCs/>
                <w:sz w:val="21"/>
                <w:szCs w:val="21"/>
              </w:rPr>
            </w:pPr>
          </w:p>
          <w:p w14:paraId="486C130F" w14:textId="77777777" w:rsidR="00694DC8" w:rsidRDefault="00000000">
            <w:pPr>
              <w:ind w:left="1470" w:firstLineChars="200" w:firstLine="420"/>
              <w:rPr>
                <w:rFonts w:eastAsiaTheme="minorEastAsia"/>
                <w:bCs/>
                <w:sz w:val="21"/>
                <w:szCs w:val="21"/>
              </w:rPr>
            </w:pPr>
            <w:r>
              <w:rPr>
                <w:rFonts w:eastAsiaTheme="minorEastAsia"/>
                <w:bCs/>
                <w:sz w:val="21"/>
                <w:szCs w:val="21"/>
              </w:rPr>
              <w:t>（签章）</w:t>
            </w:r>
          </w:p>
          <w:p w14:paraId="7523FE43" w14:textId="77777777" w:rsidR="00694DC8" w:rsidRDefault="00000000">
            <w:pPr>
              <w:rPr>
                <w:rFonts w:eastAsiaTheme="minorEastAsia"/>
                <w:bCs/>
                <w:sz w:val="21"/>
                <w:szCs w:val="21"/>
              </w:rPr>
            </w:pPr>
            <w:r>
              <w:rPr>
                <w:rFonts w:eastAsiaTheme="minorEastAsia"/>
                <w:bCs/>
                <w:sz w:val="21"/>
                <w:szCs w:val="21"/>
              </w:rPr>
              <w:t xml:space="preserve">                  </w:t>
            </w:r>
            <w:r>
              <w:rPr>
                <w:rFonts w:eastAsiaTheme="minorEastAsia"/>
                <w:bCs/>
                <w:sz w:val="21"/>
                <w:szCs w:val="21"/>
              </w:rPr>
              <w:t>年</w:t>
            </w:r>
            <w:r>
              <w:rPr>
                <w:rFonts w:eastAsiaTheme="minorEastAsia"/>
                <w:bCs/>
                <w:sz w:val="21"/>
                <w:szCs w:val="21"/>
              </w:rPr>
              <w:t xml:space="preserve">    </w:t>
            </w:r>
            <w:r>
              <w:rPr>
                <w:rFonts w:eastAsiaTheme="minorEastAsia"/>
                <w:bCs/>
                <w:sz w:val="21"/>
                <w:szCs w:val="21"/>
              </w:rPr>
              <w:t>月</w:t>
            </w:r>
            <w:r>
              <w:rPr>
                <w:rFonts w:eastAsiaTheme="minorEastAsia"/>
                <w:bCs/>
                <w:sz w:val="21"/>
                <w:szCs w:val="21"/>
              </w:rPr>
              <w:t xml:space="preserve">    </w:t>
            </w:r>
            <w:r>
              <w:rPr>
                <w:rFonts w:eastAsiaTheme="minorEastAsia"/>
                <w:bCs/>
                <w:sz w:val="21"/>
                <w:szCs w:val="21"/>
              </w:rPr>
              <w:t>日</w:t>
            </w:r>
          </w:p>
        </w:tc>
        <w:tc>
          <w:tcPr>
            <w:tcW w:w="494" w:type="dxa"/>
            <w:gridSpan w:val="2"/>
            <w:vAlign w:val="center"/>
          </w:tcPr>
          <w:p w14:paraId="00DE4C0D" w14:textId="77777777" w:rsidR="00694DC8" w:rsidRDefault="00000000">
            <w:pPr>
              <w:spacing w:line="240" w:lineRule="exact"/>
              <w:jc w:val="center"/>
              <w:rPr>
                <w:rFonts w:eastAsiaTheme="minorEastAsia"/>
                <w:bCs/>
                <w:sz w:val="21"/>
                <w:szCs w:val="21"/>
              </w:rPr>
            </w:pPr>
            <w:r>
              <w:rPr>
                <w:rFonts w:eastAsiaTheme="minorEastAsia"/>
                <w:b/>
                <w:sz w:val="21"/>
                <w:szCs w:val="21"/>
              </w:rPr>
              <w:t>学生</w:t>
            </w:r>
            <w:proofErr w:type="gramStart"/>
            <w:r>
              <w:rPr>
                <w:rFonts w:eastAsiaTheme="minorEastAsia"/>
                <w:b/>
                <w:sz w:val="21"/>
                <w:szCs w:val="21"/>
              </w:rPr>
              <w:t>处意见</w:t>
            </w:r>
            <w:proofErr w:type="gramEnd"/>
          </w:p>
        </w:tc>
        <w:tc>
          <w:tcPr>
            <w:tcW w:w="4204" w:type="dxa"/>
            <w:gridSpan w:val="15"/>
          </w:tcPr>
          <w:p w14:paraId="6B183E00" w14:textId="77777777" w:rsidR="00694DC8" w:rsidRDefault="00694DC8">
            <w:pPr>
              <w:widowControl/>
              <w:jc w:val="left"/>
              <w:rPr>
                <w:rFonts w:eastAsiaTheme="minorEastAsia"/>
                <w:bCs/>
                <w:sz w:val="21"/>
                <w:szCs w:val="21"/>
              </w:rPr>
            </w:pPr>
          </w:p>
          <w:p w14:paraId="1C0F7772" w14:textId="77777777" w:rsidR="00694DC8" w:rsidRDefault="00694DC8">
            <w:pPr>
              <w:widowControl/>
              <w:jc w:val="left"/>
              <w:rPr>
                <w:rFonts w:eastAsiaTheme="minorEastAsia"/>
                <w:bCs/>
                <w:sz w:val="21"/>
                <w:szCs w:val="21"/>
              </w:rPr>
            </w:pPr>
          </w:p>
          <w:p w14:paraId="18660F95" w14:textId="77777777" w:rsidR="00694DC8" w:rsidRDefault="00694DC8">
            <w:pPr>
              <w:ind w:left="1470"/>
              <w:rPr>
                <w:rFonts w:eastAsiaTheme="minorEastAsia"/>
                <w:bCs/>
                <w:sz w:val="21"/>
                <w:szCs w:val="21"/>
              </w:rPr>
            </w:pPr>
          </w:p>
          <w:p w14:paraId="1E707F54" w14:textId="77777777" w:rsidR="00694DC8" w:rsidRDefault="00000000">
            <w:pPr>
              <w:ind w:firstLineChars="1000" w:firstLine="2100"/>
              <w:rPr>
                <w:rFonts w:eastAsiaTheme="minorEastAsia"/>
                <w:bCs/>
                <w:sz w:val="21"/>
                <w:szCs w:val="21"/>
              </w:rPr>
            </w:pPr>
            <w:r>
              <w:rPr>
                <w:rFonts w:eastAsiaTheme="minorEastAsia"/>
                <w:bCs/>
                <w:sz w:val="21"/>
                <w:szCs w:val="21"/>
              </w:rPr>
              <w:t>（签章）</w:t>
            </w:r>
          </w:p>
          <w:p w14:paraId="5CD175D5" w14:textId="77777777" w:rsidR="00694DC8" w:rsidRDefault="00000000">
            <w:pPr>
              <w:ind w:firstLineChars="600" w:firstLine="1260"/>
              <w:rPr>
                <w:rFonts w:eastAsiaTheme="minorEastAsia"/>
                <w:bCs/>
                <w:sz w:val="21"/>
                <w:szCs w:val="21"/>
              </w:rPr>
            </w:pPr>
            <w:r>
              <w:rPr>
                <w:rFonts w:eastAsiaTheme="minorEastAsia"/>
                <w:bCs/>
                <w:sz w:val="21"/>
                <w:szCs w:val="21"/>
              </w:rPr>
              <w:t xml:space="preserve">     </w:t>
            </w:r>
            <w:r>
              <w:rPr>
                <w:rFonts w:eastAsiaTheme="minorEastAsia" w:hint="eastAsia"/>
                <w:bCs/>
                <w:sz w:val="21"/>
                <w:szCs w:val="21"/>
              </w:rPr>
              <w:t xml:space="preserve">  </w:t>
            </w:r>
            <w:r>
              <w:rPr>
                <w:rFonts w:eastAsiaTheme="minorEastAsia"/>
                <w:bCs/>
                <w:sz w:val="21"/>
                <w:szCs w:val="21"/>
              </w:rPr>
              <w:t xml:space="preserve"> </w:t>
            </w:r>
            <w:r>
              <w:rPr>
                <w:rFonts w:eastAsiaTheme="minorEastAsia"/>
                <w:bCs/>
                <w:sz w:val="21"/>
                <w:szCs w:val="21"/>
              </w:rPr>
              <w:t>年</w:t>
            </w:r>
            <w:r>
              <w:rPr>
                <w:rFonts w:eastAsiaTheme="minorEastAsia"/>
                <w:bCs/>
                <w:sz w:val="21"/>
                <w:szCs w:val="21"/>
              </w:rPr>
              <w:t xml:space="preserve">    </w:t>
            </w:r>
            <w:r>
              <w:rPr>
                <w:rFonts w:eastAsiaTheme="minorEastAsia"/>
                <w:bCs/>
                <w:sz w:val="21"/>
                <w:szCs w:val="21"/>
              </w:rPr>
              <w:t>月</w:t>
            </w:r>
            <w:r>
              <w:rPr>
                <w:rFonts w:eastAsiaTheme="minorEastAsia"/>
                <w:bCs/>
                <w:sz w:val="21"/>
                <w:szCs w:val="21"/>
              </w:rPr>
              <w:t xml:space="preserve">    </w:t>
            </w:r>
            <w:r>
              <w:rPr>
                <w:rFonts w:eastAsiaTheme="minorEastAsia"/>
                <w:bCs/>
                <w:sz w:val="21"/>
                <w:szCs w:val="21"/>
              </w:rPr>
              <w:t>日</w:t>
            </w:r>
          </w:p>
        </w:tc>
      </w:tr>
      <w:tr w:rsidR="00694DC8" w14:paraId="3EE8A32A" w14:textId="77777777">
        <w:trPr>
          <w:trHeight w:val="1770"/>
          <w:jc w:val="center"/>
        </w:trPr>
        <w:tc>
          <w:tcPr>
            <w:tcW w:w="496" w:type="dxa"/>
            <w:vAlign w:val="center"/>
          </w:tcPr>
          <w:p w14:paraId="6FB17566" w14:textId="77777777" w:rsidR="00694DC8" w:rsidRDefault="00000000">
            <w:pPr>
              <w:spacing w:line="240" w:lineRule="exact"/>
              <w:jc w:val="center"/>
              <w:rPr>
                <w:rFonts w:eastAsiaTheme="minorEastAsia"/>
                <w:b/>
                <w:sz w:val="21"/>
                <w:szCs w:val="21"/>
              </w:rPr>
            </w:pPr>
            <w:r>
              <w:rPr>
                <w:rFonts w:eastAsiaTheme="minorEastAsia"/>
                <w:b/>
                <w:sz w:val="21"/>
                <w:szCs w:val="21"/>
              </w:rPr>
              <w:t>学</w:t>
            </w:r>
          </w:p>
          <w:p w14:paraId="05F1C47E" w14:textId="77777777" w:rsidR="00694DC8" w:rsidRDefault="00000000">
            <w:pPr>
              <w:spacing w:line="240" w:lineRule="exact"/>
              <w:jc w:val="center"/>
              <w:rPr>
                <w:rFonts w:eastAsiaTheme="minorEastAsia"/>
                <w:b/>
                <w:sz w:val="21"/>
                <w:szCs w:val="21"/>
              </w:rPr>
            </w:pPr>
            <w:r>
              <w:rPr>
                <w:rFonts w:eastAsiaTheme="minorEastAsia"/>
                <w:b/>
                <w:sz w:val="21"/>
                <w:szCs w:val="21"/>
              </w:rPr>
              <w:t>校</w:t>
            </w:r>
          </w:p>
          <w:p w14:paraId="270BC1C2" w14:textId="77777777" w:rsidR="00694DC8" w:rsidRDefault="00000000">
            <w:pPr>
              <w:spacing w:line="240" w:lineRule="exact"/>
              <w:jc w:val="center"/>
              <w:rPr>
                <w:rFonts w:eastAsiaTheme="minorEastAsia"/>
                <w:b/>
                <w:sz w:val="21"/>
                <w:szCs w:val="21"/>
              </w:rPr>
            </w:pPr>
            <w:r>
              <w:rPr>
                <w:rFonts w:eastAsiaTheme="minorEastAsia"/>
                <w:b/>
                <w:sz w:val="21"/>
                <w:szCs w:val="21"/>
              </w:rPr>
              <w:t>意</w:t>
            </w:r>
          </w:p>
          <w:p w14:paraId="0914FADC" w14:textId="77777777" w:rsidR="00694DC8" w:rsidRDefault="00000000">
            <w:pPr>
              <w:spacing w:line="240" w:lineRule="exact"/>
              <w:jc w:val="center"/>
              <w:rPr>
                <w:rFonts w:eastAsiaTheme="minorEastAsia"/>
                <w:b/>
                <w:sz w:val="21"/>
                <w:szCs w:val="21"/>
              </w:rPr>
            </w:pPr>
            <w:r>
              <w:rPr>
                <w:rFonts w:eastAsiaTheme="minorEastAsia"/>
                <w:b/>
                <w:sz w:val="21"/>
                <w:szCs w:val="21"/>
              </w:rPr>
              <w:t>见</w:t>
            </w:r>
          </w:p>
        </w:tc>
        <w:tc>
          <w:tcPr>
            <w:tcW w:w="8792" w:type="dxa"/>
            <w:gridSpan w:val="28"/>
          </w:tcPr>
          <w:p w14:paraId="04E87310" w14:textId="77777777" w:rsidR="00694DC8" w:rsidRDefault="00694DC8">
            <w:pPr>
              <w:widowControl/>
              <w:jc w:val="left"/>
              <w:rPr>
                <w:rFonts w:eastAsiaTheme="minorEastAsia"/>
                <w:bCs/>
                <w:sz w:val="21"/>
                <w:szCs w:val="21"/>
              </w:rPr>
            </w:pPr>
          </w:p>
          <w:p w14:paraId="6492D592" w14:textId="77777777" w:rsidR="00694DC8" w:rsidRDefault="00694DC8">
            <w:pPr>
              <w:rPr>
                <w:rFonts w:eastAsiaTheme="minorEastAsia"/>
                <w:bCs/>
                <w:sz w:val="21"/>
                <w:szCs w:val="21"/>
              </w:rPr>
            </w:pPr>
          </w:p>
          <w:p w14:paraId="70183B0C" w14:textId="77777777" w:rsidR="00694DC8" w:rsidRDefault="00694DC8">
            <w:pPr>
              <w:rPr>
                <w:rFonts w:eastAsiaTheme="minorEastAsia"/>
                <w:bCs/>
                <w:sz w:val="21"/>
                <w:szCs w:val="21"/>
              </w:rPr>
            </w:pPr>
          </w:p>
          <w:p w14:paraId="6C9E229C" w14:textId="77777777" w:rsidR="00694DC8" w:rsidRDefault="00000000">
            <w:pPr>
              <w:ind w:firstLineChars="3200" w:firstLine="6720"/>
              <w:rPr>
                <w:rFonts w:eastAsiaTheme="minorEastAsia"/>
                <w:bCs/>
                <w:sz w:val="21"/>
                <w:szCs w:val="21"/>
              </w:rPr>
            </w:pPr>
            <w:r>
              <w:rPr>
                <w:rFonts w:eastAsiaTheme="minorEastAsia"/>
                <w:bCs/>
                <w:sz w:val="21"/>
                <w:szCs w:val="21"/>
              </w:rPr>
              <w:t>（公章）</w:t>
            </w:r>
            <w:r>
              <w:rPr>
                <w:rFonts w:eastAsiaTheme="minorEastAsia"/>
                <w:bCs/>
                <w:sz w:val="21"/>
                <w:szCs w:val="21"/>
              </w:rPr>
              <w:t xml:space="preserve">  </w:t>
            </w:r>
          </w:p>
          <w:p w14:paraId="09A2A034" w14:textId="77777777" w:rsidR="00694DC8" w:rsidRDefault="00000000">
            <w:pPr>
              <w:ind w:firstLineChars="1300" w:firstLine="2730"/>
              <w:rPr>
                <w:rFonts w:eastAsiaTheme="minorEastAsia"/>
                <w:bCs/>
                <w:sz w:val="21"/>
                <w:szCs w:val="21"/>
              </w:rPr>
            </w:pPr>
            <w:r>
              <w:rPr>
                <w:rFonts w:eastAsiaTheme="minorEastAsia"/>
                <w:bCs/>
                <w:sz w:val="21"/>
                <w:szCs w:val="21"/>
              </w:rPr>
              <w:t xml:space="preserve">                                      </w:t>
            </w:r>
            <w:r>
              <w:rPr>
                <w:rFonts w:eastAsiaTheme="minorEastAsia"/>
                <w:bCs/>
                <w:sz w:val="21"/>
                <w:szCs w:val="21"/>
              </w:rPr>
              <w:t>年</w:t>
            </w:r>
            <w:r>
              <w:rPr>
                <w:rFonts w:eastAsiaTheme="minorEastAsia"/>
                <w:bCs/>
                <w:sz w:val="21"/>
                <w:szCs w:val="21"/>
              </w:rPr>
              <w:t xml:space="preserve">    </w:t>
            </w:r>
            <w:r>
              <w:rPr>
                <w:rFonts w:eastAsiaTheme="minorEastAsia"/>
                <w:bCs/>
                <w:sz w:val="21"/>
                <w:szCs w:val="21"/>
              </w:rPr>
              <w:t>月</w:t>
            </w:r>
            <w:r>
              <w:rPr>
                <w:rFonts w:eastAsiaTheme="minorEastAsia"/>
                <w:bCs/>
                <w:sz w:val="21"/>
                <w:szCs w:val="21"/>
              </w:rPr>
              <w:t xml:space="preserve">    </w:t>
            </w:r>
            <w:r>
              <w:rPr>
                <w:rFonts w:eastAsiaTheme="minorEastAsia"/>
                <w:bCs/>
                <w:sz w:val="21"/>
                <w:szCs w:val="21"/>
              </w:rPr>
              <w:t>日</w:t>
            </w:r>
          </w:p>
        </w:tc>
      </w:tr>
    </w:tbl>
    <w:p w14:paraId="2C1ED956" w14:textId="01EB0A41" w:rsidR="00694DC8" w:rsidRPr="00F956A7" w:rsidRDefault="00000000" w:rsidP="00F956A7">
      <w:pPr>
        <w:spacing w:beforeLines="50" w:before="156"/>
        <w:ind w:rightChars="-416" w:right="-1331"/>
        <w:rPr>
          <w:rFonts w:ascii="楷体_GB2312" w:eastAsia="楷体_GB2312" w:hAnsi="楷体_GB2312" w:cs="楷体_GB2312"/>
          <w:sz w:val="20"/>
          <w:szCs w:val="22"/>
        </w:rPr>
      </w:pPr>
      <w:r>
        <w:rPr>
          <w:rFonts w:ascii="楷体_GB2312" w:eastAsia="楷体_GB2312" w:hAnsi="楷体_GB2312" w:cs="楷体_GB2312" w:hint="eastAsia"/>
          <w:sz w:val="20"/>
          <w:szCs w:val="22"/>
        </w:rPr>
        <w:t>注：附病历复印件或三</w:t>
      </w:r>
      <w:proofErr w:type="gramStart"/>
      <w:r>
        <w:rPr>
          <w:rFonts w:ascii="楷体_GB2312" w:eastAsia="楷体_GB2312" w:hAnsi="楷体_GB2312" w:cs="楷体_GB2312" w:hint="eastAsia"/>
          <w:sz w:val="20"/>
          <w:szCs w:val="22"/>
        </w:rPr>
        <w:t>甲以上</w:t>
      </w:r>
      <w:proofErr w:type="gramEnd"/>
      <w:r>
        <w:rPr>
          <w:rFonts w:ascii="楷体_GB2312" w:eastAsia="楷体_GB2312" w:hAnsi="楷体_GB2312" w:cs="楷体_GB2312" w:hint="eastAsia"/>
          <w:sz w:val="20"/>
          <w:szCs w:val="22"/>
        </w:rPr>
        <w:t>医院治疗证明、治疗费用发票复印件。</w:t>
      </w:r>
    </w:p>
    <w:sectPr w:rsidR="00694DC8" w:rsidRPr="00F956A7">
      <w:pgSz w:w="11906" w:h="16838"/>
      <w:pgMar w:top="2041" w:right="1531" w:bottom="204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73981" w14:textId="77777777" w:rsidR="00DE18C3" w:rsidRDefault="00DE18C3">
      <w:r>
        <w:separator/>
      </w:r>
    </w:p>
  </w:endnote>
  <w:endnote w:type="continuationSeparator" w:id="0">
    <w:p w14:paraId="7FC8FD9B" w14:textId="77777777" w:rsidR="00DE18C3" w:rsidRDefault="00DE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F0FE" w14:textId="77777777" w:rsidR="00DE18C3" w:rsidRDefault="00DE18C3">
      <w:r>
        <w:separator/>
      </w:r>
    </w:p>
  </w:footnote>
  <w:footnote w:type="continuationSeparator" w:id="0">
    <w:p w14:paraId="29A3F750" w14:textId="77777777" w:rsidR="00DE18C3" w:rsidRDefault="00DE1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A96F" w14:textId="77777777" w:rsidR="00694DC8" w:rsidRDefault="00694DC8">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7471" w14:textId="77777777" w:rsidR="00694DC8" w:rsidRDefault="00694DC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522C" w14:textId="77777777" w:rsidR="00694DC8" w:rsidRDefault="00694DC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FD53" w14:textId="77777777" w:rsidR="00694DC8" w:rsidRDefault="00000000">
    <w:pPr>
      <w:pStyle w:val="a5"/>
    </w:pPr>
    <w:r>
      <w:rPr>
        <w:noProof/>
      </w:rPr>
      <mc:AlternateContent>
        <mc:Choice Requires="wps">
          <w:drawing>
            <wp:anchor distT="0" distB="0" distL="114300" distR="114300" simplePos="0" relativeHeight="251664384" behindDoc="0" locked="0" layoutInCell="1" allowOverlap="1" wp14:anchorId="24C5F692" wp14:editId="5990F97B">
              <wp:simplePos x="0" y="0"/>
              <wp:positionH relativeFrom="column">
                <wp:posOffset>-598170</wp:posOffset>
              </wp:positionH>
              <wp:positionV relativeFrom="paragraph">
                <wp:posOffset>537210</wp:posOffset>
              </wp:positionV>
              <wp:extent cx="412115" cy="77089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12115" cy="770890"/>
                      </a:xfrm>
                      <a:prstGeom prst="rect">
                        <a:avLst/>
                      </a:prstGeom>
                      <a:noFill/>
                      <a:ln>
                        <a:noFill/>
                      </a:ln>
                    </wps:spPr>
                    <wps:txbx>
                      <w:txbxContent>
                        <w:p w14:paraId="4DF23BEB" w14:textId="77777777" w:rsidR="00694DC8" w:rsidRDefault="00000000">
                          <w:pPr>
                            <w:snapToGrid w:val="0"/>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2</w:t>
                          </w:r>
                          <w:r>
                            <w:rPr>
                              <w:rFonts w:hint="eastAsia"/>
                              <w:sz w:val="28"/>
                              <w:szCs w:val="28"/>
                            </w:rPr>
                            <w:fldChar w:fldCharType="end"/>
                          </w:r>
                          <w:r>
                            <w:rPr>
                              <w:rFonts w:hint="eastAsia"/>
                              <w:sz w:val="28"/>
                              <w:szCs w:val="28"/>
                            </w:rPr>
                            <w:t xml:space="preserve"> </w:t>
                          </w:r>
                          <w:r>
                            <w:rPr>
                              <w:rFonts w:hint="eastAsia"/>
                              <w:sz w:val="28"/>
                              <w:szCs w:val="28"/>
                            </w:rPr>
                            <w:t>—</w:t>
                          </w:r>
                        </w:p>
                        <w:p w14:paraId="60F179D7" w14:textId="77777777" w:rsidR="00694DC8" w:rsidRDefault="00694DC8"/>
                      </w:txbxContent>
                    </wps:txbx>
                    <wps:bodyPr vert="eaVert" upright="1"/>
                  </wps:wsp>
                </a:graphicData>
              </a:graphic>
            </wp:anchor>
          </w:drawing>
        </mc:Choice>
        <mc:Fallback>
          <w:pict>
            <v:shapetype w14:anchorId="24C5F692" id="_x0000_t202" coordsize="21600,21600" o:spt="202" path="m,l,21600r21600,l21600,xe">
              <v:stroke joinstyle="miter"/>
              <v:path gradientshapeok="t" o:connecttype="rect"/>
            </v:shapetype>
            <v:shape id="文本框 12" o:spid="_x0000_s1026" type="#_x0000_t202" style="position:absolute;left:0;text-align:left;margin-left:-47.1pt;margin-top:42.3pt;width:32.45pt;height:60.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" filled="f" stroked="f">
              <v:textbox style="layout-flow:vertical-ideographic">
                <w:txbxContent>
                  <w:p w14:paraId="4DF23BEB" w14:textId="77777777" w:rsidR="00694DC8" w:rsidRDefault="00000000">
                    <w:pPr>
                      <w:snapToGrid w:val="0"/>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2</w:t>
                    </w:r>
                    <w:r>
                      <w:rPr>
                        <w:rFonts w:hint="eastAsia"/>
                        <w:sz w:val="28"/>
                        <w:szCs w:val="28"/>
                      </w:rPr>
                      <w:fldChar w:fldCharType="end"/>
                    </w:r>
                    <w:r>
                      <w:rPr>
                        <w:rFonts w:hint="eastAsia"/>
                        <w:sz w:val="28"/>
                        <w:szCs w:val="28"/>
                      </w:rPr>
                      <w:t xml:space="preserve"> </w:t>
                    </w:r>
                    <w:r>
                      <w:rPr>
                        <w:rFonts w:hint="eastAsia"/>
                        <w:sz w:val="28"/>
                        <w:szCs w:val="28"/>
                      </w:rPr>
                      <w:t>—</w:t>
                    </w:r>
                  </w:p>
                  <w:p w14:paraId="60F179D7" w14:textId="77777777" w:rsidR="00694DC8" w:rsidRDefault="00694DC8"/>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8FC1" w14:textId="77777777" w:rsidR="00694DC8" w:rsidRDefault="00694DC8">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12F0" w14:textId="77777777" w:rsidR="00694DC8" w:rsidRDefault="00694DC8">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53ED" w14:textId="77777777" w:rsidR="00694DC8" w:rsidRDefault="00694DC8">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448F" w14:textId="77777777" w:rsidR="00694DC8" w:rsidRDefault="00000000">
    <w:pPr>
      <w:pStyle w:val="a5"/>
    </w:pPr>
    <w:r>
      <w:rPr>
        <w:noProof/>
      </w:rPr>
      <mc:AlternateContent>
        <mc:Choice Requires="wps">
          <w:drawing>
            <wp:anchor distT="0" distB="0" distL="114300" distR="114300" simplePos="0" relativeHeight="251663360" behindDoc="0" locked="0" layoutInCell="1" allowOverlap="1" wp14:anchorId="29BFD799" wp14:editId="3FBEE259">
              <wp:simplePos x="0" y="0"/>
              <wp:positionH relativeFrom="column">
                <wp:posOffset>-598170</wp:posOffset>
              </wp:positionH>
              <wp:positionV relativeFrom="paragraph">
                <wp:posOffset>537210</wp:posOffset>
              </wp:positionV>
              <wp:extent cx="412115" cy="77089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12115" cy="770890"/>
                      </a:xfrm>
                      <a:prstGeom prst="rect">
                        <a:avLst/>
                      </a:prstGeom>
                      <a:noFill/>
                      <a:ln>
                        <a:noFill/>
                      </a:ln>
                    </wps:spPr>
                    <wps:txbx>
                      <w:txbxContent>
                        <w:p w14:paraId="5802EC91" w14:textId="77777777" w:rsidR="00694DC8" w:rsidRDefault="00000000">
                          <w:pPr>
                            <w:snapToGrid w:val="0"/>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2</w:t>
                          </w:r>
                          <w:r>
                            <w:rPr>
                              <w:rFonts w:hint="eastAsia"/>
                              <w:sz w:val="28"/>
                              <w:szCs w:val="28"/>
                            </w:rPr>
                            <w:fldChar w:fldCharType="end"/>
                          </w:r>
                          <w:r>
                            <w:rPr>
                              <w:rFonts w:hint="eastAsia"/>
                              <w:sz w:val="28"/>
                              <w:szCs w:val="28"/>
                            </w:rPr>
                            <w:t xml:space="preserve"> </w:t>
                          </w:r>
                          <w:r>
                            <w:rPr>
                              <w:rFonts w:hint="eastAsia"/>
                              <w:sz w:val="28"/>
                              <w:szCs w:val="28"/>
                            </w:rPr>
                            <w:t>—</w:t>
                          </w:r>
                        </w:p>
                        <w:p w14:paraId="033A4B6C" w14:textId="77777777" w:rsidR="00694DC8" w:rsidRDefault="00694DC8"/>
                      </w:txbxContent>
                    </wps:txbx>
                    <wps:bodyPr vert="eaVert" upright="1"/>
                  </wps:wsp>
                </a:graphicData>
              </a:graphic>
            </wp:anchor>
          </w:drawing>
        </mc:Choice>
        <mc:Fallback>
          <w:pict>
            <v:shapetype w14:anchorId="29BFD799" id="_x0000_t202" coordsize="21600,21600" o:spt="202" path="m,l,21600r21600,l21600,xe">
              <v:stroke joinstyle="miter"/>
              <v:path gradientshapeok="t" o:connecttype="rect"/>
            </v:shapetype>
            <v:shape id="文本框 10" o:spid="_x0000_s1027" type="#_x0000_t202" style="position:absolute;left:0;text-align:left;margin-left:-47.1pt;margin-top:42.3pt;width:32.45pt;height:60.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" filled="f" stroked="f">
              <v:textbox style="layout-flow:vertical-ideographic">
                <w:txbxContent>
                  <w:p w14:paraId="5802EC91" w14:textId="77777777" w:rsidR="00694DC8" w:rsidRDefault="00000000">
                    <w:pPr>
                      <w:snapToGrid w:val="0"/>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2</w:t>
                    </w:r>
                    <w:r>
                      <w:rPr>
                        <w:rFonts w:hint="eastAsia"/>
                        <w:sz w:val="28"/>
                        <w:szCs w:val="28"/>
                      </w:rPr>
                      <w:fldChar w:fldCharType="end"/>
                    </w:r>
                    <w:r>
                      <w:rPr>
                        <w:rFonts w:hint="eastAsia"/>
                        <w:sz w:val="28"/>
                        <w:szCs w:val="28"/>
                      </w:rPr>
                      <w:t xml:space="preserve"> </w:t>
                    </w:r>
                    <w:r>
                      <w:rPr>
                        <w:rFonts w:hint="eastAsia"/>
                        <w:sz w:val="28"/>
                        <w:szCs w:val="28"/>
                      </w:rPr>
                      <w:t>—</w:t>
                    </w:r>
                  </w:p>
                  <w:p w14:paraId="033A4B6C" w14:textId="77777777" w:rsidR="00694DC8" w:rsidRDefault="00694DC8"/>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2631" w14:textId="77777777" w:rsidR="00694DC8" w:rsidRDefault="00694DC8">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DEB3" w14:textId="77777777" w:rsidR="00694DC8" w:rsidRDefault="00694DC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3A5"/>
    <w:rsid w:val="000625A0"/>
    <w:rsid w:val="002E36AE"/>
    <w:rsid w:val="003F0AB1"/>
    <w:rsid w:val="00442AA2"/>
    <w:rsid w:val="004430BE"/>
    <w:rsid w:val="005534A6"/>
    <w:rsid w:val="005E5B10"/>
    <w:rsid w:val="00694DC8"/>
    <w:rsid w:val="007133A5"/>
    <w:rsid w:val="00A22C30"/>
    <w:rsid w:val="00DE18C3"/>
    <w:rsid w:val="00F956A7"/>
    <w:rsid w:val="018A25B6"/>
    <w:rsid w:val="019514A8"/>
    <w:rsid w:val="01AD5DC3"/>
    <w:rsid w:val="03E657BD"/>
    <w:rsid w:val="04D97DF7"/>
    <w:rsid w:val="056F44EA"/>
    <w:rsid w:val="05DD3ECE"/>
    <w:rsid w:val="060F2B90"/>
    <w:rsid w:val="069C7705"/>
    <w:rsid w:val="084C323E"/>
    <w:rsid w:val="088851D7"/>
    <w:rsid w:val="0AAE1BBB"/>
    <w:rsid w:val="0B070BA0"/>
    <w:rsid w:val="0B3F402F"/>
    <w:rsid w:val="0B3F575F"/>
    <w:rsid w:val="0BD50CF8"/>
    <w:rsid w:val="0C7A5546"/>
    <w:rsid w:val="0CAD5EAA"/>
    <w:rsid w:val="0CD20E55"/>
    <w:rsid w:val="0DB7190D"/>
    <w:rsid w:val="0EC20AB9"/>
    <w:rsid w:val="106522A3"/>
    <w:rsid w:val="110D1E05"/>
    <w:rsid w:val="11801B15"/>
    <w:rsid w:val="11FF799F"/>
    <w:rsid w:val="12FB264D"/>
    <w:rsid w:val="155B3DDC"/>
    <w:rsid w:val="15FD1CB5"/>
    <w:rsid w:val="171C0C72"/>
    <w:rsid w:val="17D90E10"/>
    <w:rsid w:val="19785FC6"/>
    <w:rsid w:val="198C4A69"/>
    <w:rsid w:val="19FC39E4"/>
    <w:rsid w:val="1A11758E"/>
    <w:rsid w:val="1A5B334B"/>
    <w:rsid w:val="1A651C17"/>
    <w:rsid w:val="1B4D76B5"/>
    <w:rsid w:val="1EEE6B3E"/>
    <w:rsid w:val="1F604287"/>
    <w:rsid w:val="1F85393D"/>
    <w:rsid w:val="1FC37C7F"/>
    <w:rsid w:val="20BB6709"/>
    <w:rsid w:val="21205328"/>
    <w:rsid w:val="21F13F8B"/>
    <w:rsid w:val="22462435"/>
    <w:rsid w:val="229A7368"/>
    <w:rsid w:val="2472515B"/>
    <w:rsid w:val="251A580E"/>
    <w:rsid w:val="262E4AC1"/>
    <w:rsid w:val="267F32B7"/>
    <w:rsid w:val="26BF28A7"/>
    <w:rsid w:val="27BB5E5A"/>
    <w:rsid w:val="28F37E3E"/>
    <w:rsid w:val="2B0E3B63"/>
    <w:rsid w:val="2B934DD2"/>
    <w:rsid w:val="2BE36B10"/>
    <w:rsid w:val="2C20497F"/>
    <w:rsid w:val="2CFD1DFD"/>
    <w:rsid w:val="2FA21598"/>
    <w:rsid w:val="36580E91"/>
    <w:rsid w:val="39933924"/>
    <w:rsid w:val="3A260892"/>
    <w:rsid w:val="3A48193F"/>
    <w:rsid w:val="3C816E0D"/>
    <w:rsid w:val="3DFE5E30"/>
    <w:rsid w:val="3F44627A"/>
    <w:rsid w:val="3F812F7F"/>
    <w:rsid w:val="3FD6276A"/>
    <w:rsid w:val="3FE43515"/>
    <w:rsid w:val="41111734"/>
    <w:rsid w:val="41C4541E"/>
    <w:rsid w:val="42CE5BEE"/>
    <w:rsid w:val="44651D6F"/>
    <w:rsid w:val="481B447A"/>
    <w:rsid w:val="4827735C"/>
    <w:rsid w:val="48B650C1"/>
    <w:rsid w:val="48C27378"/>
    <w:rsid w:val="494B75FF"/>
    <w:rsid w:val="4B3C4D4B"/>
    <w:rsid w:val="4B534C18"/>
    <w:rsid w:val="4BB76A76"/>
    <w:rsid w:val="4C1C1F47"/>
    <w:rsid w:val="4C8E5A67"/>
    <w:rsid w:val="4E841947"/>
    <w:rsid w:val="4ED26547"/>
    <w:rsid w:val="51627812"/>
    <w:rsid w:val="529B0D71"/>
    <w:rsid w:val="535F77B9"/>
    <w:rsid w:val="54320446"/>
    <w:rsid w:val="54D737C5"/>
    <w:rsid w:val="559F4400"/>
    <w:rsid w:val="56AE1087"/>
    <w:rsid w:val="571325DB"/>
    <w:rsid w:val="58B50262"/>
    <w:rsid w:val="595A2602"/>
    <w:rsid w:val="5B930299"/>
    <w:rsid w:val="5D7F09D7"/>
    <w:rsid w:val="5F2C25DA"/>
    <w:rsid w:val="5FF02A3B"/>
    <w:rsid w:val="60C32035"/>
    <w:rsid w:val="613256E3"/>
    <w:rsid w:val="6141398F"/>
    <w:rsid w:val="62A63867"/>
    <w:rsid w:val="62B349F5"/>
    <w:rsid w:val="62C400B0"/>
    <w:rsid w:val="6319778C"/>
    <w:rsid w:val="6320521E"/>
    <w:rsid w:val="64730DE9"/>
    <w:rsid w:val="66394323"/>
    <w:rsid w:val="67260D66"/>
    <w:rsid w:val="68A17036"/>
    <w:rsid w:val="69C95243"/>
    <w:rsid w:val="6A9228DF"/>
    <w:rsid w:val="6B49315A"/>
    <w:rsid w:val="6CC629E3"/>
    <w:rsid w:val="6CCB4557"/>
    <w:rsid w:val="6E281C09"/>
    <w:rsid w:val="6E6E6E97"/>
    <w:rsid w:val="6F181577"/>
    <w:rsid w:val="6F1F0EF5"/>
    <w:rsid w:val="6F9A2389"/>
    <w:rsid w:val="70B030BA"/>
    <w:rsid w:val="7104314E"/>
    <w:rsid w:val="71867D00"/>
    <w:rsid w:val="747E0A8E"/>
    <w:rsid w:val="74FA6494"/>
    <w:rsid w:val="76ED0251"/>
    <w:rsid w:val="76F4758E"/>
    <w:rsid w:val="77E43511"/>
    <w:rsid w:val="799920CE"/>
    <w:rsid w:val="79E0665E"/>
    <w:rsid w:val="79F82654"/>
    <w:rsid w:val="7A000A3A"/>
    <w:rsid w:val="7C7C4B29"/>
    <w:rsid w:val="7E3A3C43"/>
    <w:rsid w:val="7E9346C8"/>
    <w:rsid w:val="7F645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C8E69AC"/>
  <w15:docId w15:val="{4E1C7F12-F497-4D36-A533-461FD797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Pr>
      <w:rFonts w:ascii="宋体" w:hAnsi="宋体" w:cs="宋体"/>
      <w:sz w:val="18"/>
      <w:szCs w:val="18"/>
      <w:lang w:val="zh-CN" w:bidi="zh-CN"/>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jc w:val="left"/>
    </w:pPr>
    <w:rPr>
      <w:rFonts w:ascii="宋体" w:hAnsi="宋体" w:cs="宋体"/>
      <w:kern w:val="0"/>
      <w:sz w:val="24"/>
    </w:rPr>
  </w:style>
  <w:style w:type="table" w:styleId="a7">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Pr>
      <w:rFonts w:ascii="Times New Roman" w:eastAsia="宋体" w:hAnsi="Times New Roman" w:cs="Times New Roman"/>
      <w:b/>
      <w:bCs/>
    </w:rPr>
  </w:style>
  <w:style w:type="character" w:styleId="a9">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松佳 方</cp:lastModifiedBy>
  <cp:revision>2</cp:revision>
  <cp:lastPrinted>2023-11-21T00:40:00Z</cp:lastPrinted>
  <dcterms:created xsi:type="dcterms:W3CDTF">2023-09-01T01:03:00Z</dcterms:created>
  <dcterms:modified xsi:type="dcterms:W3CDTF">2024-01-12T07:34:00Z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7192C96C5ED24CE997AAF5D20F4839CF</vt:lpwstr>
  </property>
</Properties>
</file>